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C47A" w14:textId="77777777" w:rsidR="00841987" w:rsidRDefault="00334825" w:rsidP="001F12E1">
      <w:pPr>
        <w:shd w:val="clear" w:color="auto" w:fill="FFFFFF"/>
        <w:spacing w:after="150"/>
        <w:jc w:val="center"/>
        <w:rPr>
          <w:rFonts w:ascii="PT Serif" w:hAnsi="PT Serif" w:cs="Times New Roman"/>
          <w:b/>
          <w:bCs/>
          <w:color w:val="000000" w:themeColor="text1"/>
          <w:sz w:val="56"/>
          <w:szCs w:val="56"/>
        </w:rPr>
      </w:pPr>
      <w:bookmarkStart w:id="0" w:name="_GoBack"/>
      <w:bookmarkEnd w:id="0"/>
      <w:r w:rsidRPr="00334825">
        <w:rPr>
          <w:rFonts w:ascii="PT Serif" w:hAnsi="PT Serif" w:cs="Times New Roman"/>
          <w:noProof/>
          <w:color w:val="000000" w:themeColor="text1"/>
          <w:sz w:val="28"/>
          <w:szCs w:val="28"/>
        </w:rPr>
        <w:drawing>
          <wp:anchor distT="0" distB="0" distL="114300" distR="114300" simplePos="0" relativeHeight="251660288" behindDoc="0" locked="0" layoutInCell="1" allowOverlap="1" wp14:anchorId="3937C1C2" wp14:editId="41BA8FBB">
            <wp:simplePos x="0" y="0"/>
            <wp:positionH relativeFrom="column">
              <wp:posOffset>4151663</wp:posOffset>
            </wp:positionH>
            <wp:positionV relativeFrom="paragraph">
              <wp:posOffset>-134</wp:posOffset>
            </wp:positionV>
            <wp:extent cx="1282065" cy="1282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k.png"/>
                    <pic:cNvPicPr/>
                  </pic:nvPicPr>
                  <pic:blipFill>
                    <a:blip r:embed="rId6">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page">
              <wp14:pctWidth>0</wp14:pctWidth>
            </wp14:sizeRelH>
            <wp14:sizeRelV relativeFrom="page">
              <wp14:pctHeight>0</wp14:pctHeight>
            </wp14:sizeRelV>
          </wp:anchor>
        </w:drawing>
      </w:r>
      <w:r w:rsidR="00841987" w:rsidRPr="00334825">
        <w:rPr>
          <w:rFonts w:ascii="PT Serif" w:hAnsi="PT Serif" w:cs="Times New Roman"/>
          <w:b/>
          <w:bCs/>
          <w:color w:val="000000" w:themeColor="text1"/>
          <w:sz w:val="56"/>
          <w:szCs w:val="56"/>
        </w:rPr>
        <w:t xml:space="preserve">COVID-19: </w:t>
      </w:r>
      <w:r w:rsidR="002C0809">
        <w:rPr>
          <w:rFonts w:ascii="PT Serif" w:hAnsi="PT Serif" w:cs="Times New Roman"/>
          <w:b/>
          <w:bCs/>
          <w:color w:val="000000" w:themeColor="text1"/>
          <w:sz w:val="56"/>
          <w:szCs w:val="56"/>
        </w:rPr>
        <w:t>Waltham</w:t>
      </w:r>
      <w:r w:rsidR="00841987" w:rsidRPr="00334825">
        <w:rPr>
          <w:rFonts w:ascii="PT Serif" w:hAnsi="PT Serif" w:cs="Times New Roman"/>
          <w:b/>
          <w:bCs/>
          <w:color w:val="000000" w:themeColor="text1"/>
          <w:sz w:val="56"/>
          <w:szCs w:val="56"/>
        </w:rPr>
        <w:t xml:space="preserve"> Food Resources</w:t>
      </w:r>
    </w:p>
    <w:p w14:paraId="1F1585EA" w14:textId="4E4963FA" w:rsidR="00F42F09" w:rsidRPr="00F42F09" w:rsidRDefault="00F42F09" w:rsidP="001F12E1">
      <w:pPr>
        <w:shd w:val="clear" w:color="auto" w:fill="FFFFFF"/>
        <w:spacing w:after="150"/>
        <w:jc w:val="center"/>
        <w:rPr>
          <w:rFonts w:ascii="PT Serif" w:hAnsi="PT Serif" w:cs="Times New Roman"/>
          <w:b/>
          <w:bCs/>
          <w:color w:val="000000" w:themeColor="text1"/>
          <w:sz w:val="22"/>
          <w:szCs w:val="22"/>
        </w:rPr>
        <w:sectPr w:rsidR="00F42F09" w:rsidRPr="00F42F09" w:rsidSect="00224F0C">
          <w:pgSz w:w="12240" w:h="15840"/>
          <w:pgMar w:top="1440" w:right="1440" w:bottom="1440" w:left="1440" w:header="720" w:footer="720" w:gutter="0"/>
          <w:cols w:space="720"/>
          <w:docGrid w:linePitch="360"/>
        </w:sectPr>
      </w:pPr>
      <w:r w:rsidRPr="00F42F09">
        <w:rPr>
          <w:rFonts w:ascii="PT Serif" w:hAnsi="PT Serif" w:cs="Times New Roman"/>
          <w:b/>
          <w:bCs/>
          <w:color w:val="000000" w:themeColor="text1"/>
          <w:sz w:val="22"/>
          <w:szCs w:val="22"/>
        </w:rPr>
        <w:t>Compiled by  www.watchcdc.o</w:t>
      </w:r>
      <w:r w:rsidR="0021517A">
        <w:rPr>
          <w:rFonts w:ascii="PT Serif" w:hAnsi="PT Serif" w:cs="Times New Roman"/>
          <w:b/>
          <w:bCs/>
          <w:color w:val="000000" w:themeColor="text1"/>
          <w:sz w:val="22"/>
          <w:szCs w:val="22"/>
        </w:rPr>
        <w:t>rg</w:t>
      </w:r>
    </w:p>
    <w:p w14:paraId="17BF1E54" w14:textId="2D923CD2" w:rsidR="001F12E1" w:rsidRDefault="001F12E1" w:rsidP="00841987">
      <w:pPr>
        <w:shd w:val="clear" w:color="auto" w:fill="FFFFFF"/>
        <w:spacing w:after="150"/>
        <w:rPr>
          <w:rFonts w:ascii="PT Serif" w:hAnsi="PT Serif" w:cs="Times New Roman"/>
          <w:b/>
          <w:bCs/>
          <w:color w:val="555555"/>
          <w:sz w:val="28"/>
          <w:szCs w:val="28"/>
        </w:rPr>
      </w:pPr>
    </w:p>
    <w:p w14:paraId="19FB3876" w14:textId="73D9A5D3" w:rsidR="00841987" w:rsidRPr="00841987" w:rsidRDefault="00841987" w:rsidP="00841987">
      <w:pPr>
        <w:shd w:val="clear" w:color="auto" w:fill="FFFFFF"/>
        <w:spacing w:after="150"/>
        <w:rPr>
          <w:rFonts w:ascii="PT Serif" w:hAnsi="PT Serif" w:cs="Times New Roman"/>
          <w:color w:val="000000" w:themeColor="text1"/>
          <w:sz w:val="28"/>
          <w:szCs w:val="28"/>
        </w:rPr>
      </w:pPr>
      <w:r w:rsidRPr="00334825">
        <w:rPr>
          <w:rFonts w:ascii="PT Serif" w:hAnsi="PT Serif" w:cs="Times New Roman"/>
          <w:b/>
          <w:bCs/>
          <w:color w:val="000000" w:themeColor="text1"/>
          <w:sz w:val="28"/>
          <w:szCs w:val="28"/>
        </w:rPr>
        <w:t>Food Pantries</w:t>
      </w:r>
    </w:p>
    <w:p w14:paraId="17953183" w14:textId="77777777" w:rsidR="002C0809" w:rsidRPr="0021517A" w:rsidRDefault="00841987" w:rsidP="0021517A">
      <w:pPr>
        <w:shd w:val="clear" w:color="auto" w:fill="FFFFFF"/>
        <w:rPr>
          <w:rFonts w:ascii="PT Serif" w:hAnsi="PT Serif" w:cs="Times New Roman"/>
          <w:b/>
          <w:bCs/>
          <w:i/>
          <w:iCs/>
          <w:color w:val="850FD3"/>
          <w:sz w:val="20"/>
          <w:szCs w:val="20"/>
        </w:rPr>
      </w:pPr>
      <w:r w:rsidRPr="0021517A">
        <w:rPr>
          <w:rFonts w:ascii="PT Serif" w:hAnsi="PT Serif" w:cs="Times New Roman"/>
          <w:b/>
          <w:bCs/>
          <w:i/>
          <w:iCs/>
          <w:color w:val="850FD3"/>
          <w:sz w:val="20"/>
          <w:szCs w:val="20"/>
        </w:rPr>
        <w:t>Immanuel Church Food Pantry</w:t>
      </w:r>
    </w:p>
    <w:p w14:paraId="55B1C655" w14:textId="664832B6" w:rsidR="00841987" w:rsidRPr="0021517A" w:rsidRDefault="00841987" w:rsidP="0021517A">
      <w:pPr>
        <w:shd w:val="clear" w:color="auto" w:fill="FFFFFF"/>
        <w:rPr>
          <w:rFonts w:ascii="PT Serif" w:hAnsi="PT Serif" w:cs="Times New Roman"/>
          <w:b/>
          <w:bCs/>
          <w:i/>
          <w:iCs/>
          <w:color w:val="850FD3"/>
          <w:sz w:val="20"/>
          <w:szCs w:val="20"/>
        </w:rPr>
      </w:pPr>
      <w:r w:rsidRPr="0021517A">
        <w:rPr>
          <w:rFonts w:ascii="PT Serif" w:hAnsi="PT Serif" w:cs="Times New Roman"/>
          <w:b/>
          <w:bCs/>
          <w:i/>
          <w:iCs/>
          <w:color w:val="850FD3"/>
          <w:sz w:val="20"/>
          <w:szCs w:val="20"/>
        </w:rPr>
        <w:t>Middlesex Human Services Agency</w:t>
      </w:r>
    </w:p>
    <w:p w14:paraId="7ACE60A8" w14:textId="77777777" w:rsidR="0021517A" w:rsidRPr="00841987" w:rsidRDefault="0021517A" w:rsidP="0021517A">
      <w:pPr>
        <w:shd w:val="clear" w:color="auto" w:fill="FFFFFF"/>
        <w:rPr>
          <w:rFonts w:ascii="PT Serif" w:hAnsi="PT Serif" w:cs="Times New Roman"/>
          <w:color w:val="000000" w:themeColor="text1"/>
          <w:sz w:val="20"/>
          <w:szCs w:val="20"/>
        </w:rPr>
      </w:pPr>
    </w:p>
    <w:p w14:paraId="20127EF3" w14:textId="5A019485" w:rsidR="001F12E1" w:rsidRPr="00334825"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All are welcome.</w:t>
      </w:r>
    </w:p>
    <w:p w14:paraId="009D027A" w14:textId="71434FB9" w:rsidR="00841987" w:rsidRPr="00841987" w:rsidRDefault="00841987"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b/>
          <w:bCs/>
          <w:color w:val="000000" w:themeColor="text1"/>
          <w:sz w:val="20"/>
          <w:szCs w:val="20"/>
        </w:rPr>
        <w:t>Wednesdays, 9am - 12pm</w:t>
      </w:r>
      <w:r w:rsidRPr="00841987">
        <w:rPr>
          <w:rFonts w:ascii="PT Serif" w:hAnsi="PT Serif" w:cs="Times New Roman"/>
          <w:color w:val="000000" w:themeColor="text1"/>
          <w:sz w:val="20"/>
          <w:szCs w:val="20"/>
        </w:rPr>
        <w:br/>
        <w:t>545 Moody Street (Enter from Cherry Street)</w:t>
      </w:r>
    </w:p>
    <w:p w14:paraId="2274BFC3" w14:textId="25E63EE8" w:rsidR="00841987" w:rsidRPr="0021517A" w:rsidRDefault="00841987" w:rsidP="00841987">
      <w:pPr>
        <w:shd w:val="clear" w:color="auto" w:fill="FFFFFF"/>
        <w:spacing w:after="150"/>
        <w:rPr>
          <w:rFonts w:ascii="PT Serif" w:hAnsi="PT Serif" w:cs="Times New Roman"/>
          <w:b/>
          <w:bCs/>
          <w:color w:val="8612D1"/>
          <w:sz w:val="20"/>
          <w:szCs w:val="20"/>
        </w:rPr>
      </w:pPr>
      <w:r w:rsidRPr="0021517A">
        <w:rPr>
          <w:rFonts w:ascii="PT Serif" w:hAnsi="PT Serif" w:cs="Times New Roman"/>
          <w:b/>
          <w:bCs/>
          <w:i/>
          <w:iCs/>
          <w:color w:val="8612D1"/>
          <w:sz w:val="20"/>
          <w:szCs w:val="20"/>
        </w:rPr>
        <w:t>Salvation Army Food Pantry</w:t>
      </w:r>
    </w:p>
    <w:p w14:paraId="73ED7394" w14:textId="6A45AF82" w:rsidR="00841987" w:rsidRPr="00841987" w:rsidRDefault="00841987" w:rsidP="005B3DF2">
      <w:pPr>
        <w:shd w:val="clear" w:color="auto" w:fill="FFFFFF"/>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Each individual or family can get food once a month. Bring photo ID, proof of address (lease, utility bill) and income (paystubs, Social Security letter).</w:t>
      </w:r>
    </w:p>
    <w:p w14:paraId="7777F501" w14:textId="050D4CBE" w:rsidR="00841987" w:rsidRDefault="001F12E1" w:rsidP="005B3DF2">
      <w:pPr>
        <w:shd w:val="clear" w:color="auto" w:fill="FFFFFF"/>
        <w:rPr>
          <w:rFonts w:ascii="PT Serif" w:hAnsi="PT Serif" w:cs="Times New Roman"/>
          <w:color w:val="000000" w:themeColor="text1"/>
          <w:sz w:val="20"/>
          <w:szCs w:val="20"/>
        </w:rPr>
      </w:pPr>
      <w:r w:rsidRPr="00334825">
        <w:rPr>
          <w:rFonts w:ascii="PT Serif" w:hAnsi="PT Serif" w:cs="Times New Roman"/>
          <w:color w:val="000000" w:themeColor="text1"/>
          <w:sz w:val="20"/>
          <w:szCs w:val="20"/>
        </w:rPr>
        <w:t>Food</w:t>
      </w:r>
      <w:r w:rsidR="00841987" w:rsidRPr="00841987">
        <w:rPr>
          <w:rFonts w:ascii="PT Serif" w:hAnsi="PT Serif" w:cs="Times New Roman"/>
          <w:color w:val="000000" w:themeColor="text1"/>
          <w:sz w:val="20"/>
          <w:szCs w:val="20"/>
        </w:rPr>
        <w:t xml:space="preserve"> is prepared to go, with no access to the building.</w:t>
      </w:r>
    </w:p>
    <w:p w14:paraId="45C450AB" w14:textId="77777777" w:rsidR="005B3DF2" w:rsidRPr="00841987" w:rsidRDefault="005B3DF2" w:rsidP="005B3DF2">
      <w:pPr>
        <w:shd w:val="clear" w:color="auto" w:fill="FFFFFF"/>
        <w:rPr>
          <w:rFonts w:ascii="PT Serif" w:hAnsi="PT Serif" w:cs="Times New Roman"/>
          <w:color w:val="000000" w:themeColor="text1"/>
          <w:sz w:val="20"/>
          <w:szCs w:val="20"/>
        </w:rPr>
      </w:pPr>
    </w:p>
    <w:p w14:paraId="4FFF0FBD" w14:textId="38D37D2B" w:rsidR="00841987" w:rsidRPr="00841987" w:rsidRDefault="00841987"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b/>
          <w:bCs/>
          <w:color w:val="000000" w:themeColor="text1"/>
          <w:sz w:val="20"/>
          <w:szCs w:val="20"/>
        </w:rPr>
        <w:t>Monday-Friday, 9 am-1 pm</w:t>
      </w:r>
      <w:r w:rsidRPr="00841987">
        <w:rPr>
          <w:rFonts w:ascii="PT Serif" w:hAnsi="PT Serif" w:cs="Times New Roman"/>
          <w:color w:val="000000" w:themeColor="text1"/>
          <w:sz w:val="20"/>
          <w:szCs w:val="20"/>
        </w:rPr>
        <w:br/>
        <w:t>33 Myrtle Street</w:t>
      </w:r>
      <w:r w:rsidRPr="00841987">
        <w:rPr>
          <w:rFonts w:ascii="PT Serif" w:hAnsi="PT Serif" w:cs="Times New Roman"/>
          <w:color w:val="000000" w:themeColor="text1"/>
          <w:sz w:val="20"/>
          <w:szCs w:val="20"/>
        </w:rPr>
        <w:br/>
        <w:t>781-894-0413</w:t>
      </w:r>
    </w:p>
    <w:p w14:paraId="070BA08D" w14:textId="55AE412C"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Sacred Heart Food Pantry</w:t>
      </w:r>
    </w:p>
    <w:p w14:paraId="641B015C" w14:textId="0CD55851" w:rsidR="00841987" w:rsidRPr="00841987" w:rsidRDefault="001F12E1" w:rsidP="00841987">
      <w:pPr>
        <w:shd w:val="clear" w:color="auto" w:fill="FFFFFF"/>
        <w:spacing w:after="150"/>
        <w:rPr>
          <w:rFonts w:ascii="PT Serif" w:hAnsi="PT Serif" w:cs="Times New Roman"/>
          <w:color w:val="000000" w:themeColor="text1"/>
          <w:sz w:val="20"/>
          <w:szCs w:val="20"/>
        </w:rPr>
      </w:pPr>
      <w:r w:rsidRPr="00334825">
        <w:rPr>
          <w:rFonts w:ascii="PT Serif" w:hAnsi="PT Serif" w:cs="Times New Roman"/>
          <w:color w:val="000000" w:themeColor="text1"/>
          <w:sz w:val="20"/>
          <w:szCs w:val="20"/>
        </w:rPr>
        <w:t xml:space="preserve">For </w:t>
      </w:r>
      <w:r w:rsidR="00841987" w:rsidRPr="00841987">
        <w:rPr>
          <w:rFonts w:ascii="PT Serif" w:hAnsi="PT Serif" w:cs="Times New Roman"/>
          <w:color w:val="000000" w:themeColor="text1"/>
          <w:sz w:val="20"/>
          <w:szCs w:val="20"/>
        </w:rPr>
        <w:t xml:space="preserve">Waltham residents - proof of residency and picture ID required. Each </w:t>
      </w:r>
      <w:r w:rsidR="0021517A">
        <w:rPr>
          <w:rFonts w:ascii="PT Serif" w:hAnsi="PT Serif" w:cs="Times New Roman"/>
          <w:color w:val="000000" w:themeColor="text1"/>
          <w:sz w:val="20"/>
          <w:szCs w:val="20"/>
        </w:rPr>
        <w:t>household</w:t>
      </w:r>
      <w:r w:rsidR="00841987" w:rsidRPr="00841987">
        <w:rPr>
          <w:rFonts w:ascii="PT Serif" w:hAnsi="PT Serif" w:cs="Times New Roman"/>
          <w:color w:val="000000" w:themeColor="text1"/>
          <w:sz w:val="20"/>
          <w:szCs w:val="20"/>
        </w:rPr>
        <w:t xml:space="preserve"> is eligible to</w:t>
      </w:r>
      <w:r w:rsidRPr="00334825">
        <w:rPr>
          <w:rFonts w:ascii="PT Serif" w:hAnsi="PT Serif" w:cs="Times New Roman"/>
          <w:color w:val="000000" w:themeColor="text1"/>
          <w:sz w:val="20"/>
          <w:szCs w:val="20"/>
        </w:rPr>
        <w:t xml:space="preserve"> receive a weekly, pre-packaged</w:t>
      </w:r>
      <w:r w:rsidR="00841987" w:rsidRPr="00841987">
        <w:rPr>
          <w:rFonts w:ascii="PT Serif" w:hAnsi="PT Serif" w:cs="Times New Roman"/>
          <w:color w:val="000000" w:themeColor="text1"/>
          <w:sz w:val="20"/>
          <w:szCs w:val="20"/>
        </w:rPr>
        <w:t xml:space="preserve"> bag of groceries.</w:t>
      </w:r>
    </w:p>
    <w:p w14:paraId="7B1012D7" w14:textId="2B66600D" w:rsidR="00841987" w:rsidRPr="00841987" w:rsidRDefault="006C7E63"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b/>
          <w:bCs/>
          <w:noProof/>
          <w:color w:val="555555"/>
          <w:sz w:val="20"/>
          <w:szCs w:val="20"/>
        </w:rPr>
        <w:drawing>
          <wp:anchor distT="0" distB="0" distL="114300" distR="114300" simplePos="0" relativeHeight="251658240" behindDoc="0" locked="0" layoutInCell="1" allowOverlap="1" wp14:anchorId="4F6702D9" wp14:editId="69E2911F">
            <wp:simplePos x="0" y="0"/>
            <wp:positionH relativeFrom="column">
              <wp:posOffset>969684</wp:posOffset>
            </wp:positionH>
            <wp:positionV relativeFrom="paragraph">
              <wp:posOffset>880378</wp:posOffset>
            </wp:positionV>
            <wp:extent cx="1372196" cy="13721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1.png"/>
                    <pic:cNvPicPr/>
                  </pic:nvPicPr>
                  <pic:blipFill>
                    <a:blip r:embed="rId7">
                      <a:extLst>
                        <a:ext uri="{28A0092B-C50C-407E-A947-70E740481C1C}">
                          <a14:useLocalDpi xmlns:a14="http://schemas.microsoft.com/office/drawing/2010/main" val="0"/>
                        </a:ext>
                      </a:extLst>
                    </a:blip>
                    <a:stretch>
                      <a:fillRect/>
                    </a:stretch>
                  </pic:blipFill>
                  <pic:spPr>
                    <a:xfrm>
                      <a:off x="0" y="0"/>
                      <a:ext cx="1372196" cy="1372196"/>
                    </a:xfrm>
                    <a:prstGeom prst="rect">
                      <a:avLst/>
                    </a:prstGeom>
                  </pic:spPr>
                </pic:pic>
              </a:graphicData>
            </a:graphic>
            <wp14:sizeRelH relativeFrom="page">
              <wp14:pctWidth>0</wp14:pctWidth>
            </wp14:sizeRelH>
            <wp14:sizeRelV relativeFrom="page">
              <wp14:pctHeight>0</wp14:pctHeight>
            </wp14:sizeRelV>
          </wp:anchor>
        </w:drawing>
      </w:r>
      <w:r w:rsidR="00841987" w:rsidRPr="002C0809">
        <w:rPr>
          <w:rFonts w:ascii="PT Serif" w:hAnsi="PT Serif" w:cs="Times New Roman"/>
          <w:b/>
          <w:bCs/>
          <w:color w:val="000000" w:themeColor="text1"/>
          <w:sz w:val="20"/>
          <w:szCs w:val="20"/>
        </w:rPr>
        <w:t>Thursdays, 4-5 pm</w:t>
      </w:r>
      <w:r w:rsidR="00841987" w:rsidRPr="00841987">
        <w:rPr>
          <w:rFonts w:ascii="PT Serif" w:hAnsi="PT Serif" w:cs="Times New Roman"/>
          <w:color w:val="000000" w:themeColor="text1"/>
          <w:sz w:val="20"/>
          <w:szCs w:val="20"/>
        </w:rPr>
        <w:br/>
        <w:t>350 River Street (corner of River St and Clarke St.)</w:t>
      </w:r>
      <w:r w:rsidR="00841987" w:rsidRPr="00841987">
        <w:rPr>
          <w:rFonts w:ascii="PT Serif" w:hAnsi="PT Serif" w:cs="Times New Roman"/>
          <w:color w:val="000000" w:themeColor="text1"/>
          <w:sz w:val="20"/>
          <w:szCs w:val="20"/>
        </w:rPr>
        <w:br/>
        <w:t>Enter through the side door.</w:t>
      </w:r>
      <w:r w:rsidR="00841987" w:rsidRPr="00841987">
        <w:rPr>
          <w:rFonts w:ascii="PT Serif" w:hAnsi="PT Serif" w:cs="Times New Roman"/>
          <w:color w:val="000000" w:themeColor="text1"/>
          <w:sz w:val="20"/>
          <w:szCs w:val="20"/>
        </w:rPr>
        <w:br/>
        <w:t>781-899-0469</w:t>
      </w:r>
    </w:p>
    <w:p w14:paraId="32AFBBF1" w14:textId="68B753BF" w:rsidR="001F12E1" w:rsidRDefault="001F12E1" w:rsidP="00841987">
      <w:pPr>
        <w:shd w:val="clear" w:color="auto" w:fill="FFFFFF"/>
        <w:spacing w:after="150"/>
        <w:rPr>
          <w:rFonts w:ascii="PT Serif" w:hAnsi="PT Serif" w:cs="Times New Roman"/>
          <w:i/>
          <w:iCs/>
          <w:color w:val="8812D1"/>
          <w:sz w:val="20"/>
          <w:szCs w:val="20"/>
        </w:rPr>
      </w:pPr>
    </w:p>
    <w:p w14:paraId="1AC9CD84" w14:textId="37895A9F" w:rsidR="001F12E1" w:rsidRDefault="001F12E1" w:rsidP="00841987">
      <w:pPr>
        <w:shd w:val="clear" w:color="auto" w:fill="FFFFFF"/>
        <w:spacing w:after="150"/>
        <w:rPr>
          <w:rFonts w:ascii="PT Serif" w:hAnsi="PT Serif" w:cs="Times New Roman"/>
          <w:i/>
          <w:iCs/>
          <w:color w:val="8812D1"/>
          <w:sz w:val="20"/>
          <w:szCs w:val="20"/>
        </w:rPr>
      </w:pPr>
    </w:p>
    <w:p w14:paraId="4ADE06F0" w14:textId="020A8088" w:rsidR="001F12E1" w:rsidRDefault="001F12E1" w:rsidP="00841987">
      <w:pPr>
        <w:shd w:val="clear" w:color="auto" w:fill="FFFFFF"/>
        <w:spacing w:after="150"/>
        <w:rPr>
          <w:rFonts w:ascii="PT Serif" w:hAnsi="PT Serif" w:cs="Times New Roman"/>
          <w:i/>
          <w:iCs/>
          <w:color w:val="8812D1"/>
          <w:sz w:val="20"/>
          <w:szCs w:val="20"/>
        </w:rPr>
      </w:pPr>
    </w:p>
    <w:p w14:paraId="42BCF1B0" w14:textId="527C5223" w:rsidR="001F12E1" w:rsidRDefault="001F12E1" w:rsidP="00841987">
      <w:pPr>
        <w:shd w:val="clear" w:color="auto" w:fill="FFFFFF"/>
        <w:spacing w:after="150"/>
        <w:rPr>
          <w:rFonts w:ascii="PT Serif" w:hAnsi="PT Serif" w:cs="Times New Roman"/>
          <w:i/>
          <w:iCs/>
          <w:color w:val="8812D1"/>
          <w:sz w:val="20"/>
          <w:szCs w:val="20"/>
        </w:rPr>
      </w:pPr>
    </w:p>
    <w:p w14:paraId="6590D83C" w14:textId="119B2717" w:rsidR="001F12E1" w:rsidRDefault="001F12E1" w:rsidP="00841987">
      <w:pPr>
        <w:shd w:val="clear" w:color="auto" w:fill="FFFFFF"/>
        <w:spacing w:after="150"/>
        <w:rPr>
          <w:rFonts w:ascii="PT Serif" w:hAnsi="PT Serif" w:cs="Times New Roman"/>
          <w:i/>
          <w:iCs/>
          <w:color w:val="8812D1"/>
          <w:sz w:val="20"/>
          <w:szCs w:val="20"/>
        </w:rPr>
      </w:pPr>
    </w:p>
    <w:p w14:paraId="79FF0061" w14:textId="77777777" w:rsidR="002C0809" w:rsidRDefault="002C0809" w:rsidP="00841987">
      <w:pPr>
        <w:shd w:val="clear" w:color="auto" w:fill="FFFFFF"/>
        <w:spacing w:after="150"/>
        <w:rPr>
          <w:rFonts w:ascii="PT Serif" w:hAnsi="PT Serif" w:cs="Times New Roman"/>
          <w:i/>
          <w:iCs/>
          <w:color w:val="8812D1"/>
          <w:sz w:val="20"/>
          <w:szCs w:val="20"/>
        </w:rPr>
      </w:pPr>
    </w:p>
    <w:p w14:paraId="171E80A1" w14:textId="77777777" w:rsidR="002C0809" w:rsidRDefault="002C0809" w:rsidP="00841987">
      <w:pPr>
        <w:shd w:val="clear" w:color="auto" w:fill="FFFFFF"/>
        <w:spacing w:after="150"/>
        <w:rPr>
          <w:rFonts w:ascii="PT Serif" w:hAnsi="PT Serif" w:cs="Times New Roman"/>
          <w:i/>
          <w:iCs/>
          <w:color w:val="8812D1"/>
          <w:sz w:val="20"/>
          <w:szCs w:val="20"/>
        </w:rPr>
      </w:pPr>
    </w:p>
    <w:p w14:paraId="12CEA03C" w14:textId="77777777" w:rsidR="0021517A" w:rsidRDefault="0021517A" w:rsidP="00841987">
      <w:pPr>
        <w:shd w:val="clear" w:color="auto" w:fill="FFFFFF"/>
        <w:spacing w:after="150"/>
        <w:rPr>
          <w:rFonts w:ascii="PT Serif" w:hAnsi="PT Serif" w:cs="Times New Roman"/>
          <w:i/>
          <w:iCs/>
          <w:color w:val="8812D1"/>
          <w:sz w:val="20"/>
          <w:szCs w:val="20"/>
        </w:rPr>
      </w:pPr>
    </w:p>
    <w:p w14:paraId="3F6C4096" w14:textId="2D28D70C"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Christ Church- Grandma's Pantry</w:t>
      </w:r>
    </w:p>
    <w:p w14:paraId="36F683EC" w14:textId="4B7CF985" w:rsidR="00F15978" w:rsidRPr="00334825"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Waltham residents ages 60+. Clients should bring ID for their first visit.</w:t>
      </w:r>
    </w:p>
    <w:p w14:paraId="07202E90" w14:textId="6E3B8126" w:rsidR="00841987" w:rsidRPr="00841987" w:rsidRDefault="00C32FAA"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b/>
          <w:bCs/>
          <w:i/>
          <w:iCs/>
          <w:noProof/>
          <w:color w:val="000000" w:themeColor="text1"/>
          <w:sz w:val="20"/>
          <w:szCs w:val="20"/>
        </w:rPr>
        <w:drawing>
          <wp:anchor distT="0" distB="0" distL="114300" distR="114300" simplePos="0" relativeHeight="251659264" behindDoc="0" locked="0" layoutInCell="1" allowOverlap="1" wp14:anchorId="3B2E72B3" wp14:editId="1A4142B8">
            <wp:simplePos x="0" y="0"/>
            <wp:positionH relativeFrom="column">
              <wp:posOffset>2214979</wp:posOffset>
            </wp:positionH>
            <wp:positionV relativeFrom="paragraph">
              <wp:posOffset>464318</wp:posOffset>
            </wp:positionV>
            <wp:extent cx="915035" cy="915035"/>
            <wp:effectExtent l="50800" t="76200" r="50165" b="1009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ceries-1.png"/>
                    <pic:cNvPicPr/>
                  </pic:nvPicPr>
                  <pic:blipFill>
                    <a:blip r:embed="rId8">
                      <a:extLst>
                        <a:ext uri="{28A0092B-C50C-407E-A947-70E740481C1C}">
                          <a14:useLocalDpi xmlns:a14="http://schemas.microsoft.com/office/drawing/2010/main" val="0"/>
                        </a:ext>
                      </a:extLst>
                    </a:blip>
                    <a:stretch>
                      <a:fillRect/>
                    </a:stretch>
                  </pic:blipFill>
                  <pic:spPr>
                    <a:xfrm rot="977957">
                      <a:off x="0" y="0"/>
                      <a:ext cx="915035" cy="915035"/>
                    </a:xfrm>
                    <a:prstGeom prst="rect">
                      <a:avLst/>
                    </a:prstGeom>
                  </pic:spPr>
                </pic:pic>
              </a:graphicData>
            </a:graphic>
            <wp14:sizeRelH relativeFrom="page">
              <wp14:pctWidth>0</wp14:pctWidth>
            </wp14:sizeRelH>
            <wp14:sizeRelV relativeFrom="page">
              <wp14:pctHeight>0</wp14:pctHeight>
            </wp14:sizeRelV>
          </wp:anchor>
        </w:drawing>
      </w:r>
      <w:r w:rsidR="00841987" w:rsidRPr="002C0809">
        <w:rPr>
          <w:rFonts w:ascii="PT Serif" w:hAnsi="PT Serif" w:cs="Times New Roman"/>
          <w:b/>
          <w:bCs/>
          <w:color w:val="000000" w:themeColor="text1"/>
          <w:sz w:val="20"/>
          <w:szCs w:val="20"/>
        </w:rPr>
        <w:t>2nd and 4th Saturdays, 9:00am-11:00am</w:t>
      </w:r>
      <w:r w:rsidR="00841987" w:rsidRPr="00841987">
        <w:rPr>
          <w:rFonts w:ascii="PT Serif" w:hAnsi="PT Serif" w:cs="Times New Roman"/>
          <w:color w:val="000000" w:themeColor="text1"/>
          <w:sz w:val="20"/>
          <w:szCs w:val="20"/>
        </w:rPr>
        <w:br/>
        <w:t>750 Main St, Waltham, MA, 02451</w:t>
      </w:r>
      <w:r w:rsidR="00841987" w:rsidRPr="00841987">
        <w:rPr>
          <w:rFonts w:ascii="PT Serif" w:hAnsi="PT Serif" w:cs="Times New Roman"/>
          <w:color w:val="000000" w:themeColor="text1"/>
          <w:sz w:val="20"/>
          <w:szCs w:val="20"/>
        </w:rPr>
        <w:br/>
        <w:t>781-891-6012</w:t>
      </w:r>
    </w:p>
    <w:p w14:paraId="73B90C7C" w14:textId="7A2811B0" w:rsidR="00D00204" w:rsidRDefault="00D00204" w:rsidP="00841987">
      <w:pPr>
        <w:shd w:val="clear" w:color="auto" w:fill="FFFFFF"/>
        <w:spacing w:after="150"/>
        <w:rPr>
          <w:rFonts w:ascii="PT Serif" w:hAnsi="PT Serif" w:cs="Times New Roman"/>
          <w:b/>
          <w:bCs/>
          <w:color w:val="555555"/>
          <w:sz w:val="28"/>
          <w:szCs w:val="28"/>
        </w:rPr>
      </w:pPr>
    </w:p>
    <w:p w14:paraId="019C0BC1" w14:textId="33E26CEB" w:rsidR="00D00204" w:rsidRDefault="00D00204" w:rsidP="00841987">
      <w:pPr>
        <w:shd w:val="clear" w:color="auto" w:fill="FFFFFF"/>
        <w:spacing w:after="150"/>
        <w:rPr>
          <w:rFonts w:ascii="PT Serif" w:hAnsi="PT Serif" w:cs="Times New Roman"/>
          <w:b/>
          <w:bCs/>
          <w:color w:val="555555"/>
          <w:sz w:val="28"/>
          <w:szCs w:val="28"/>
        </w:rPr>
      </w:pPr>
    </w:p>
    <w:p w14:paraId="78A6ECDA" w14:textId="7EF2736A" w:rsidR="00841987" w:rsidRPr="00841987" w:rsidRDefault="00841987" w:rsidP="00841987">
      <w:pPr>
        <w:shd w:val="clear" w:color="auto" w:fill="FFFFFF"/>
        <w:spacing w:after="150"/>
        <w:rPr>
          <w:rFonts w:ascii="PT Serif" w:hAnsi="PT Serif" w:cs="Times New Roman"/>
          <w:color w:val="000000" w:themeColor="text1"/>
          <w:sz w:val="28"/>
          <w:szCs w:val="28"/>
        </w:rPr>
      </w:pPr>
      <w:r w:rsidRPr="00841987">
        <w:rPr>
          <w:rFonts w:ascii="PT Serif" w:hAnsi="PT Serif" w:cs="Times New Roman"/>
          <w:b/>
          <w:bCs/>
          <w:color w:val="000000" w:themeColor="text1"/>
          <w:sz w:val="28"/>
          <w:szCs w:val="28"/>
        </w:rPr>
        <w:t xml:space="preserve">Food for </w:t>
      </w:r>
      <w:r w:rsidR="00C32FAA">
        <w:rPr>
          <w:rFonts w:ascii="PT Serif" w:hAnsi="PT Serif" w:cs="Times New Roman"/>
          <w:b/>
          <w:bCs/>
          <w:color w:val="000000" w:themeColor="text1"/>
          <w:sz w:val="28"/>
          <w:szCs w:val="28"/>
        </w:rPr>
        <w:t>Families</w:t>
      </w:r>
    </w:p>
    <w:p w14:paraId="5BCF1341" w14:textId="77777777" w:rsidR="00C32FAA" w:rsidRDefault="00841987" w:rsidP="00E3276F">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Waltham Public Schools</w:t>
      </w:r>
    </w:p>
    <w:p w14:paraId="2561037C" w14:textId="70A74355" w:rsidR="002C0809" w:rsidRPr="00C32FAA" w:rsidRDefault="002C0809" w:rsidP="00C32FAA">
      <w:pPr>
        <w:shd w:val="clear" w:color="auto" w:fill="FFFFFF"/>
        <w:rPr>
          <w:rFonts w:ascii="PT Serif" w:hAnsi="PT Serif" w:cs="Times New Roman"/>
          <w:b/>
          <w:bCs/>
          <w:color w:val="555555"/>
          <w:sz w:val="20"/>
          <w:szCs w:val="20"/>
        </w:rPr>
      </w:pPr>
      <w:r w:rsidRPr="00E3276F">
        <w:rPr>
          <w:rFonts w:ascii="PT Serif" w:hAnsi="PT Serif" w:cs="Times New Roman"/>
          <w:color w:val="000000" w:themeColor="text1"/>
          <w:sz w:val="20"/>
          <w:szCs w:val="20"/>
        </w:rPr>
        <w:t>B</w:t>
      </w:r>
      <w:r w:rsidR="00841987" w:rsidRPr="00E3276F">
        <w:rPr>
          <w:rFonts w:ascii="PT Serif" w:hAnsi="PT Serif" w:cs="Times New Roman"/>
          <w:color w:val="000000" w:themeColor="text1"/>
          <w:sz w:val="20"/>
          <w:szCs w:val="20"/>
        </w:rPr>
        <w:t xml:space="preserve">reakfast and lunch. Curbside pick-up </w:t>
      </w:r>
    </w:p>
    <w:p w14:paraId="65281539" w14:textId="444AB23F" w:rsidR="00C32FAA" w:rsidRDefault="00C32FAA" w:rsidP="00C32FAA">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 xml:space="preserve">For any Waltham families with child under 21.  </w:t>
      </w:r>
    </w:p>
    <w:p w14:paraId="6F41F08D" w14:textId="7A3F302D" w:rsidR="00C32FAA" w:rsidRDefault="00C32FAA" w:rsidP="00C32FAA">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Child does not need to be present.</w:t>
      </w:r>
    </w:p>
    <w:p w14:paraId="32A8367D" w14:textId="77777777" w:rsidR="00C32FAA" w:rsidRPr="00E3276F" w:rsidRDefault="00C32FAA" w:rsidP="00C32FAA">
      <w:pPr>
        <w:shd w:val="clear" w:color="auto" w:fill="FFFFFF"/>
        <w:rPr>
          <w:rFonts w:ascii="PT Serif" w:hAnsi="PT Serif" w:cs="Times New Roman"/>
          <w:color w:val="000000" w:themeColor="text1"/>
          <w:sz w:val="20"/>
          <w:szCs w:val="20"/>
        </w:rPr>
      </w:pPr>
    </w:p>
    <w:p w14:paraId="4BDC772F" w14:textId="59FD8A24" w:rsidR="001F12E1" w:rsidRPr="002C0809" w:rsidRDefault="002C0809" w:rsidP="0021517A">
      <w:pPr>
        <w:shd w:val="clear" w:color="auto" w:fill="FFFFFF"/>
        <w:rPr>
          <w:rFonts w:ascii="PT Serif" w:hAnsi="PT Serif" w:cs="Times New Roman"/>
          <w:b/>
          <w:bCs/>
          <w:color w:val="000000" w:themeColor="text1"/>
          <w:sz w:val="20"/>
          <w:szCs w:val="20"/>
        </w:rPr>
      </w:pPr>
      <w:r w:rsidRPr="002C0809">
        <w:rPr>
          <w:rFonts w:ascii="PT Serif" w:hAnsi="PT Serif" w:cs="Times New Roman"/>
          <w:b/>
          <w:bCs/>
          <w:color w:val="000000" w:themeColor="text1"/>
          <w:sz w:val="20"/>
          <w:szCs w:val="20"/>
        </w:rPr>
        <w:t xml:space="preserve">Mon- Fri.,  </w:t>
      </w:r>
      <w:r w:rsidR="00841987" w:rsidRPr="002C0809">
        <w:rPr>
          <w:rFonts w:ascii="PT Serif" w:hAnsi="PT Serif" w:cs="Times New Roman"/>
          <w:b/>
          <w:bCs/>
          <w:color w:val="000000" w:themeColor="text1"/>
          <w:sz w:val="20"/>
          <w:szCs w:val="20"/>
        </w:rPr>
        <w:t>11:30am -1:00pm</w:t>
      </w:r>
    </w:p>
    <w:p w14:paraId="63D532B8" w14:textId="3A81D9AD" w:rsidR="001F12E1" w:rsidRDefault="00841987" w:rsidP="0021517A">
      <w:pPr>
        <w:shd w:val="clear" w:color="auto" w:fill="FFFFFF"/>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Plympton Elementary, Whittemore Elementary, Northeast Elementary, and McDevitt Middle School. </w:t>
      </w:r>
    </w:p>
    <w:p w14:paraId="6A63BC67" w14:textId="77777777" w:rsidR="0021517A" w:rsidRPr="00334825" w:rsidRDefault="0021517A" w:rsidP="0021517A">
      <w:pPr>
        <w:shd w:val="clear" w:color="auto" w:fill="FFFFFF"/>
        <w:rPr>
          <w:rFonts w:ascii="PT Serif" w:hAnsi="PT Serif" w:cs="Times New Roman"/>
          <w:color w:val="000000" w:themeColor="text1"/>
          <w:sz w:val="20"/>
          <w:szCs w:val="20"/>
        </w:rPr>
      </w:pPr>
    </w:p>
    <w:p w14:paraId="316994D6" w14:textId="77777777" w:rsidR="0021517A" w:rsidRPr="0021517A" w:rsidRDefault="0021517A" w:rsidP="0021517A">
      <w:pPr>
        <w:shd w:val="clear" w:color="auto" w:fill="FFFFFF"/>
        <w:rPr>
          <w:rFonts w:ascii="PT Serif" w:hAnsi="PT Serif" w:cs="Times New Roman"/>
          <w:b/>
          <w:bCs/>
          <w:color w:val="000000" w:themeColor="text1"/>
          <w:sz w:val="10"/>
          <w:szCs w:val="10"/>
        </w:rPr>
      </w:pPr>
      <w:r w:rsidRPr="0021517A">
        <w:rPr>
          <w:rFonts w:ascii="PT Serif" w:hAnsi="PT Serif" w:cs="Times New Roman"/>
          <w:b/>
          <w:bCs/>
          <w:i/>
          <w:iCs/>
          <w:color w:val="7030A0"/>
          <w:sz w:val="20"/>
          <w:szCs w:val="20"/>
        </w:rPr>
        <w:t xml:space="preserve">WPS &amp; </w:t>
      </w:r>
      <w:r w:rsidR="00841987" w:rsidRPr="0021517A">
        <w:rPr>
          <w:rFonts w:ascii="PT Serif" w:hAnsi="PT Serif" w:cs="Times New Roman"/>
          <w:b/>
          <w:bCs/>
          <w:i/>
          <w:iCs/>
          <w:color w:val="7030A0"/>
          <w:sz w:val="20"/>
          <w:szCs w:val="20"/>
        </w:rPr>
        <w:t> Waltham Boys &amp; Girls Club</w:t>
      </w:r>
      <w:r w:rsidR="00334825" w:rsidRPr="0021517A">
        <w:rPr>
          <w:rFonts w:ascii="PT Serif" w:hAnsi="PT Serif" w:cs="Times New Roman"/>
          <w:b/>
          <w:bCs/>
          <w:color w:val="7030A0"/>
          <w:sz w:val="20"/>
          <w:szCs w:val="20"/>
        </w:rPr>
        <w:t>:</w:t>
      </w:r>
      <w:r w:rsidR="00841987" w:rsidRPr="0021517A">
        <w:rPr>
          <w:rFonts w:ascii="PT Serif" w:hAnsi="PT Serif" w:cs="Times New Roman"/>
          <w:b/>
          <w:bCs/>
          <w:color w:val="555555"/>
          <w:sz w:val="20"/>
          <w:szCs w:val="20"/>
        </w:rPr>
        <w:br/>
      </w:r>
    </w:p>
    <w:p w14:paraId="02F58934" w14:textId="75EEF367" w:rsidR="002C0809" w:rsidRDefault="002C0809" w:rsidP="0021517A">
      <w:pPr>
        <w:shd w:val="clear" w:color="auto" w:fill="FFFFFF"/>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 xml:space="preserve">Breakfast &amp; lunch </w:t>
      </w:r>
      <w:r w:rsidR="00841987" w:rsidRPr="00841987">
        <w:rPr>
          <w:rFonts w:ascii="PT Serif" w:hAnsi="PT Serif" w:cs="Times New Roman"/>
          <w:color w:val="000000" w:themeColor="text1"/>
          <w:sz w:val="20"/>
          <w:szCs w:val="20"/>
        </w:rPr>
        <w:t>curb</w:t>
      </w:r>
      <w:r w:rsidR="001F12E1" w:rsidRPr="00334825">
        <w:rPr>
          <w:rFonts w:ascii="PT Serif" w:hAnsi="PT Serif" w:cs="Times New Roman"/>
          <w:color w:val="000000" w:themeColor="text1"/>
          <w:sz w:val="20"/>
          <w:szCs w:val="20"/>
        </w:rPr>
        <w:t>side pick-up</w:t>
      </w:r>
    </w:p>
    <w:p w14:paraId="2D2EF92E" w14:textId="77777777" w:rsidR="00C32FAA" w:rsidRDefault="00C32FAA" w:rsidP="00C32FAA">
      <w:pPr>
        <w:shd w:val="clear" w:color="auto" w:fill="FFFFFF"/>
        <w:rPr>
          <w:rFonts w:ascii="PT Serif" w:hAnsi="PT Serif" w:cs="Times New Roman"/>
          <w:color w:val="000000" w:themeColor="text1"/>
          <w:sz w:val="20"/>
          <w:szCs w:val="20"/>
        </w:rPr>
      </w:pPr>
    </w:p>
    <w:p w14:paraId="7C839D18" w14:textId="080B1B9D" w:rsidR="00C32FAA" w:rsidRDefault="00C32FAA" w:rsidP="00C32FAA">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 xml:space="preserve">For any Waltham families with child under 18.  </w:t>
      </w:r>
    </w:p>
    <w:p w14:paraId="602E976E" w14:textId="77777777" w:rsidR="00C32FAA" w:rsidRDefault="00C32FAA" w:rsidP="00C32FAA">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Child does not need to be present.</w:t>
      </w:r>
    </w:p>
    <w:p w14:paraId="4A78F1D2" w14:textId="77777777" w:rsidR="0021517A" w:rsidRDefault="0021517A" w:rsidP="0021517A">
      <w:pPr>
        <w:shd w:val="clear" w:color="auto" w:fill="FFFFFF"/>
        <w:rPr>
          <w:rFonts w:ascii="PT Serif" w:hAnsi="PT Serif" w:cs="Times New Roman"/>
          <w:color w:val="000000" w:themeColor="text1"/>
          <w:sz w:val="20"/>
          <w:szCs w:val="20"/>
        </w:rPr>
      </w:pPr>
    </w:p>
    <w:p w14:paraId="16114DDB" w14:textId="4D01792E" w:rsidR="0021517A" w:rsidRDefault="002C0809" w:rsidP="00841987">
      <w:pPr>
        <w:shd w:val="clear" w:color="auto" w:fill="FFFFFF"/>
        <w:spacing w:after="150"/>
        <w:rPr>
          <w:rFonts w:ascii="PT Serif" w:hAnsi="PT Serif" w:cs="Times New Roman"/>
          <w:color w:val="000000" w:themeColor="text1"/>
          <w:sz w:val="20"/>
          <w:szCs w:val="20"/>
        </w:rPr>
      </w:pPr>
      <w:r>
        <w:rPr>
          <w:rFonts w:ascii="PT Serif" w:hAnsi="PT Serif" w:cs="Times New Roman"/>
          <w:b/>
          <w:bCs/>
          <w:color w:val="000000" w:themeColor="text1"/>
          <w:sz w:val="20"/>
          <w:szCs w:val="20"/>
        </w:rPr>
        <w:t xml:space="preserve">Mon.- Fri., </w:t>
      </w:r>
      <w:r w:rsidR="001F12E1" w:rsidRPr="002C0809">
        <w:rPr>
          <w:rFonts w:ascii="PT Serif" w:hAnsi="PT Serif" w:cs="Times New Roman"/>
          <w:b/>
          <w:bCs/>
          <w:color w:val="000000" w:themeColor="text1"/>
          <w:sz w:val="20"/>
          <w:szCs w:val="20"/>
        </w:rPr>
        <w:t>11:30am-12:00pm</w:t>
      </w:r>
      <w:r w:rsidR="001F12E1" w:rsidRPr="00334825">
        <w:rPr>
          <w:rFonts w:ascii="PT Serif" w:hAnsi="PT Serif" w:cs="Times New Roman"/>
          <w:color w:val="000000" w:themeColor="text1"/>
          <w:sz w:val="20"/>
          <w:szCs w:val="20"/>
        </w:rPr>
        <w:br/>
      </w:r>
      <w:r w:rsidR="00F92D2E" w:rsidRPr="00334825">
        <w:rPr>
          <w:rFonts w:ascii="PT Serif" w:hAnsi="PT Serif" w:cs="Times New Roman"/>
          <w:color w:val="000000" w:themeColor="text1"/>
          <w:sz w:val="20"/>
          <w:szCs w:val="20"/>
        </w:rPr>
        <w:t xml:space="preserve">- </w:t>
      </w:r>
      <w:r w:rsidR="00841987" w:rsidRPr="00841987">
        <w:rPr>
          <w:rFonts w:ascii="PT Serif" w:hAnsi="PT Serif" w:cs="Times New Roman"/>
          <w:color w:val="000000" w:themeColor="text1"/>
          <w:sz w:val="20"/>
          <w:szCs w:val="20"/>
        </w:rPr>
        <w:t>Chesterbrook Gardens Spray Park:  Brookway Court</w:t>
      </w:r>
      <w:r w:rsidR="00841987" w:rsidRPr="00841987">
        <w:rPr>
          <w:rFonts w:ascii="PT Serif" w:hAnsi="PT Serif" w:cs="Times New Roman"/>
          <w:color w:val="000000" w:themeColor="text1"/>
          <w:sz w:val="20"/>
          <w:szCs w:val="20"/>
        </w:rPr>
        <w:br/>
        <w:t>- Prospect Hill Playground, 2 Hansen Lane</w:t>
      </w:r>
      <w:r w:rsidR="00841987" w:rsidRPr="00841987">
        <w:rPr>
          <w:rFonts w:ascii="PT Serif" w:hAnsi="PT Serif" w:cs="Times New Roman"/>
          <w:color w:val="000000" w:themeColor="text1"/>
          <w:sz w:val="20"/>
          <w:szCs w:val="20"/>
        </w:rPr>
        <w:br/>
        <w:t>- Home Suites Inn, 455 Totten Pond Road</w:t>
      </w:r>
    </w:p>
    <w:p w14:paraId="2C1840E3" w14:textId="02656CC9" w:rsidR="00C32FAA" w:rsidRDefault="002C0809" w:rsidP="00C32FAA">
      <w:pPr>
        <w:shd w:val="clear" w:color="auto" w:fill="FFFFFF"/>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Hot Dinne</w:t>
      </w:r>
      <w:r w:rsidR="0021517A">
        <w:rPr>
          <w:rFonts w:ascii="PT Serif" w:hAnsi="PT Serif" w:cs="Times New Roman"/>
          <w:color w:val="000000" w:themeColor="text1"/>
          <w:sz w:val="20"/>
          <w:szCs w:val="20"/>
        </w:rPr>
        <w:t>r</w:t>
      </w:r>
    </w:p>
    <w:p w14:paraId="32B038DD" w14:textId="77777777" w:rsidR="0021517A" w:rsidRDefault="0021517A" w:rsidP="0021517A">
      <w:pPr>
        <w:shd w:val="clear" w:color="auto" w:fill="FFFFFF"/>
        <w:rPr>
          <w:rFonts w:ascii="PT Serif" w:hAnsi="PT Serif" w:cs="Times New Roman"/>
          <w:color w:val="000000" w:themeColor="text1"/>
          <w:sz w:val="20"/>
          <w:szCs w:val="20"/>
        </w:rPr>
      </w:pPr>
    </w:p>
    <w:p w14:paraId="21ED4735" w14:textId="2E594F46" w:rsidR="00334825" w:rsidRDefault="002C0809" w:rsidP="0021517A">
      <w:pPr>
        <w:shd w:val="clear" w:color="auto" w:fill="FFFFFF"/>
        <w:rPr>
          <w:rFonts w:ascii="PT Serif" w:hAnsi="PT Serif" w:cs="Times New Roman"/>
          <w:color w:val="555555"/>
          <w:sz w:val="20"/>
          <w:szCs w:val="20"/>
        </w:rPr>
      </w:pPr>
      <w:r w:rsidRPr="002C0809">
        <w:rPr>
          <w:rFonts w:ascii="PT Serif" w:hAnsi="PT Serif" w:cs="Times New Roman"/>
          <w:b/>
          <w:bCs/>
          <w:color w:val="000000" w:themeColor="text1"/>
          <w:sz w:val="20"/>
          <w:szCs w:val="20"/>
        </w:rPr>
        <w:t xml:space="preserve">Mon- Fri.,  </w:t>
      </w:r>
      <w:r w:rsidR="00841987" w:rsidRPr="002C0809">
        <w:rPr>
          <w:rFonts w:ascii="PT Serif" w:hAnsi="PT Serif" w:cs="Times New Roman"/>
          <w:b/>
          <w:bCs/>
          <w:color w:val="000000" w:themeColor="text1"/>
          <w:sz w:val="20"/>
          <w:szCs w:val="20"/>
        </w:rPr>
        <w:t>5:00-5:30pm</w:t>
      </w:r>
      <w:r w:rsidR="00841987" w:rsidRPr="002C0809">
        <w:rPr>
          <w:rFonts w:ascii="PT Serif" w:hAnsi="PT Serif" w:cs="Times New Roman"/>
          <w:b/>
          <w:bCs/>
          <w:color w:val="000000" w:themeColor="text1"/>
          <w:sz w:val="20"/>
          <w:szCs w:val="20"/>
        </w:rPr>
        <w:br/>
      </w:r>
      <w:r w:rsidR="00841987" w:rsidRPr="00841987">
        <w:rPr>
          <w:rFonts w:ascii="PT Serif" w:hAnsi="PT Serif" w:cs="Times New Roman"/>
          <w:color w:val="000000" w:themeColor="text1"/>
          <w:sz w:val="20"/>
          <w:szCs w:val="20"/>
        </w:rPr>
        <w:t>- Chesterbrook</w:t>
      </w:r>
      <w:r w:rsidR="00F42F09">
        <w:rPr>
          <w:rFonts w:ascii="PT Serif" w:hAnsi="PT Serif" w:cs="Times New Roman"/>
          <w:color w:val="000000" w:themeColor="text1"/>
          <w:sz w:val="20"/>
          <w:szCs w:val="20"/>
        </w:rPr>
        <w:t xml:space="preserve"> Park, 25 Chester Lane</w:t>
      </w:r>
      <w:r w:rsidR="00841987" w:rsidRPr="00841987">
        <w:rPr>
          <w:rFonts w:ascii="PT Serif" w:hAnsi="PT Serif" w:cs="Times New Roman"/>
          <w:color w:val="000000" w:themeColor="text1"/>
          <w:sz w:val="20"/>
          <w:szCs w:val="20"/>
        </w:rPr>
        <w:br/>
        <w:t>- Prospect Hill Community Center, 42 Hansen Street</w:t>
      </w:r>
      <w:r w:rsidR="00841987" w:rsidRPr="00841987">
        <w:rPr>
          <w:rFonts w:ascii="PT Serif" w:hAnsi="PT Serif" w:cs="Times New Roman"/>
          <w:color w:val="000000" w:themeColor="text1"/>
          <w:sz w:val="20"/>
          <w:szCs w:val="20"/>
        </w:rPr>
        <w:br/>
        <w:t>- Gillmore Park, 90 Hall Street</w:t>
      </w:r>
    </w:p>
    <w:p w14:paraId="759E4A85" w14:textId="77777777" w:rsidR="002C0809" w:rsidRDefault="002C0809" w:rsidP="00841987">
      <w:pPr>
        <w:shd w:val="clear" w:color="auto" w:fill="FFFFFF"/>
        <w:spacing w:after="150"/>
        <w:rPr>
          <w:rFonts w:ascii="PT Serif" w:hAnsi="PT Serif" w:cs="Times New Roman"/>
          <w:i/>
          <w:iCs/>
          <w:color w:val="8812D1"/>
          <w:sz w:val="20"/>
          <w:szCs w:val="20"/>
        </w:rPr>
      </w:pPr>
    </w:p>
    <w:p w14:paraId="4BF64E10" w14:textId="6EA97299"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Waltham YMCA</w:t>
      </w:r>
      <w:r w:rsidRPr="0021517A">
        <w:rPr>
          <w:rFonts w:ascii="PT Serif" w:hAnsi="PT Serif" w:cs="Times New Roman"/>
          <w:b/>
          <w:bCs/>
          <w:color w:val="555555"/>
          <w:sz w:val="20"/>
          <w:szCs w:val="20"/>
        </w:rPr>
        <w:t> </w:t>
      </w:r>
    </w:p>
    <w:p w14:paraId="431DAC5B" w14:textId="7BF4BA3B" w:rsidR="00841987" w:rsidRPr="00841987" w:rsidRDefault="00CC19DD" w:rsidP="005B3DF2">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For youth/teens under 18</w:t>
      </w:r>
    </w:p>
    <w:p w14:paraId="4F7BACDE" w14:textId="1CE5E1AB" w:rsidR="00841987" w:rsidRDefault="00CC19DD" w:rsidP="005B3DF2">
      <w:pPr>
        <w:shd w:val="clear" w:color="auto" w:fill="FFFFFF"/>
        <w:rPr>
          <w:rFonts w:ascii="PT Serif" w:hAnsi="PT Serif" w:cs="Times New Roman"/>
          <w:color w:val="000000" w:themeColor="text1"/>
          <w:sz w:val="20"/>
          <w:szCs w:val="20"/>
        </w:rPr>
      </w:pPr>
      <w:r>
        <w:rPr>
          <w:rFonts w:ascii="PT Serif" w:hAnsi="PT Serif" w:cs="Times New Roman"/>
          <w:color w:val="000000" w:themeColor="text1"/>
          <w:sz w:val="20"/>
          <w:szCs w:val="20"/>
        </w:rPr>
        <w:t xml:space="preserve">Meals provided </w:t>
      </w:r>
      <w:r w:rsidR="00841987" w:rsidRPr="00841987">
        <w:rPr>
          <w:rFonts w:ascii="PT Serif" w:hAnsi="PT Serif" w:cs="Times New Roman"/>
          <w:color w:val="000000" w:themeColor="text1"/>
          <w:sz w:val="20"/>
          <w:szCs w:val="20"/>
        </w:rPr>
        <w:t>daily. Families may drive by and pick up food from a tent outside the YMCA.</w:t>
      </w:r>
      <w:r w:rsidR="005B3DF2">
        <w:rPr>
          <w:rFonts w:ascii="PT Serif" w:hAnsi="PT Serif" w:cs="Times New Roman"/>
          <w:color w:val="000000" w:themeColor="text1"/>
          <w:sz w:val="20"/>
          <w:szCs w:val="20"/>
        </w:rPr>
        <w:t xml:space="preserve">  </w:t>
      </w:r>
      <w:r w:rsidR="00841987" w:rsidRPr="00334825">
        <w:rPr>
          <w:rFonts w:ascii="PT Serif" w:hAnsi="PT Serif" w:cs="Times New Roman"/>
          <w:color w:val="000000" w:themeColor="text1"/>
          <w:sz w:val="20"/>
          <w:szCs w:val="20"/>
        </w:rPr>
        <w:t>O</w:t>
      </w:r>
      <w:r w:rsidR="00841987" w:rsidRPr="00841987">
        <w:rPr>
          <w:rFonts w:ascii="PT Serif" w:hAnsi="PT Serif" w:cs="Times New Roman"/>
          <w:color w:val="000000" w:themeColor="text1"/>
          <w:sz w:val="20"/>
          <w:szCs w:val="20"/>
        </w:rPr>
        <w:t xml:space="preserve">pen to ALL. </w:t>
      </w:r>
    </w:p>
    <w:p w14:paraId="3A0F11DF" w14:textId="77777777" w:rsidR="005B3DF2" w:rsidRPr="00841987" w:rsidRDefault="005B3DF2" w:rsidP="005B3DF2">
      <w:pPr>
        <w:shd w:val="clear" w:color="auto" w:fill="FFFFFF"/>
        <w:rPr>
          <w:rFonts w:ascii="PT Serif" w:hAnsi="PT Serif" w:cs="Times New Roman"/>
          <w:color w:val="000000" w:themeColor="text1"/>
          <w:sz w:val="20"/>
          <w:szCs w:val="20"/>
        </w:rPr>
      </w:pPr>
    </w:p>
    <w:p w14:paraId="56A38D4D" w14:textId="32513A4A" w:rsidR="00841987" w:rsidRPr="00841987" w:rsidRDefault="002C0809"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b/>
          <w:bCs/>
          <w:color w:val="000000" w:themeColor="text1"/>
          <w:sz w:val="20"/>
          <w:szCs w:val="20"/>
        </w:rPr>
        <w:lastRenderedPageBreak/>
        <w:t xml:space="preserve">Mon- Fri.,  </w:t>
      </w:r>
      <w:r w:rsidR="00841987" w:rsidRPr="002C0809">
        <w:rPr>
          <w:rFonts w:ascii="PT Serif" w:hAnsi="PT Serif" w:cs="Times New Roman"/>
          <w:b/>
          <w:bCs/>
          <w:color w:val="000000" w:themeColor="text1"/>
          <w:sz w:val="20"/>
          <w:szCs w:val="20"/>
        </w:rPr>
        <w:t>8am-12pm</w:t>
      </w:r>
      <w:r w:rsidR="00841987" w:rsidRPr="00841987">
        <w:rPr>
          <w:rFonts w:ascii="PT Serif" w:hAnsi="PT Serif" w:cs="Times New Roman"/>
          <w:color w:val="000000" w:themeColor="text1"/>
          <w:sz w:val="20"/>
          <w:szCs w:val="20"/>
        </w:rPr>
        <w:br/>
        <w:t>725 Lexington St., Waltham</w:t>
      </w:r>
    </w:p>
    <w:p w14:paraId="5B7095D8" w14:textId="61716D9D" w:rsidR="00841987" w:rsidRPr="00841987" w:rsidRDefault="00841987" w:rsidP="00841987">
      <w:pPr>
        <w:shd w:val="clear" w:color="auto" w:fill="FFFFFF"/>
        <w:spacing w:after="150"/>
        <w:rPr>
          <w:rFonts w:ascii="PT Serif" w:hAnsi="PT Serif" w:cs="Times New Roman"/>
          <w:color w:val="000000" w:themeColor="text1"/>
          <w:sz w:val="28"/>
          <w:szCs w:val="28"/>
        </w:rPr>
      </w:pPr>
      <w:r w:rsidRPr="00841987">
        <w:rPr>
          <w:rFonts w:ascii="PT Serif" w:hAnsi="PT Serif" w:cs="Times New Roman"/>
          <w:b/>
          <w:bCs/>
          <w:color w:val="000000" w:themeColor="text1"/>
          <w:sz w:val="28"/>
          <w:szCs w:val="28"/>
        </w:rPr>
        <w:t>Food Access  </w:t>
      </w:r>
    </w:p>
    <w:p w14:paraId="09315544" w14:textId="0CEA90FB"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Project Bread</w:t>
      </w:r>
    </w:p>
    <w:p w14:paraId="44A0C45B" w14:textId="6F447C63" w:rsidR="00841987" w:rsidRPr="00841987"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Comprehensive statewide information and referral service, translation in 160 languages.</w:t>
      </w:r>
      <w:r w:rsidRPr="00841987">
        <w:rPr>
          <w:rFonts w:ascii="PT Serif" w:hAnsi="PT Serif" w:cs="Times New Roman"/>
          <w:color w:val="000000" w:themeColor="text1"/>
          <w:sz w:val="20"/>
          <w:szCs w:val="20"/>
        </w:rPr>
        <w:br/>
        <w:t>1-800-645-8333</w:t>
      </w:r>
      <w:r w:rsidRPr="00841987">
        <w:rPr>
          <w:rFonts w:ascii="PT Serif" w:hAnsi="PT Serif" w:cs="Times New Roman"/>
          <w:color w:val="000000" w:themeColor="text1"/>
          <w:sz w:val="20"/>
          <w:szCs w:val="20"/>
        </w:rPr>
        <w:br/>
        <w:t>Hearing impaired, TTY hotline: 1-800-377-1292.</w:t>
      </w:r>
    </w:p>
    <w:p w14:paraId="6699A8CE" w14:textId="2B5A63D8" w:rsidR="00841987" w:rsidRPr="00841987" w:rsidRDefault="00841987" w:rsidP="00841987">
      <w:pPr>
        <w:shd w:val="clear" w:color="auto" w:fill="FFFFFF"/>
        <w:spacing w:after="150"/>
        <w:rPr>
          <w:rFonts w:ascii="PT Serif" w:hAnsi="PT Serif" w:cs="Times New Roman"/>
          <w:color w:val="000000" w:themeColor="text1"/>
          <w:sz w:val="28"/>
          <w:szCs w:val="28"/>
        </w:rPr>
      </w:pPr>
      <w:r w:rsidRPr="00841987">
        <w:rPr>
          <w:rFonts w:ascii="PT Serif" w:hAnsi="PT Serif" w:cs="Times New Roman"/>
          <w:b/>
          <w:bCs/>
          <w:color w:val="000000" w:themeColor="text1"/>
          <w:sz w:val="28"/>
          <w:szCs w:val="28"/>
        </w:rPr>
        <w:t>Soup Kitchens</w:t>
      </w:r>
    </w:p>
    <w:p w14:paraId="2FEDC732" w14:textId="63E040C2"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Immanuel Methodist Church</w:t>
      </w:r>
    </w:p>
    <w:p w14:paraId="2BD3979B" w14:textId="77777777" w:rsidR="002C0809" w:rsidRPr="002C0809" w:rsidRDefault="00F62285" w:rsidP="00841987">
      <w:pPr>
        <w:shd w:val="clear" w:color="auto" w:fill="FFFFFF"/>
        <w:spacing w:after="150"/>
        <w:rPr>
          <w:rFonts w:ascii="PT Serif" w:hAnsi="PT Serif" w:cs="Times New Roman"/>
          <w:color w:val="000000" w:themeColor="text1"/>
          <w:sz w:val="20"/>
          <w:szCs w:val="20"/>
        </w:rPr>
      </w:pPr>
      <w:r w:rsidRPr="002C0809">
        <w:rPr>
          <w:rFonts w:ascii="PT Serif" w:hAnsi="PT Serif" w:cs="Times New Roman"/>
          <w:color w:val="000000" w:themeColor="text1"/>
          <w:sz w:val="20"/>
          <w:szCs w:val="20"/>
        </w:rPr>
        <w:t>Meals</w:t>
      </w:r>
      <w:r w:rsidR="00334825" w:rsidRPr="002C0809">
        <w:rPr>
          <w:rFonts w:ascii="PT Serif" w:hAnsi="PT Serif" w:cs="Times New Roman"/>
          <w:color w:val="000000" w:themeColor="text1"/>
          <w:sz w:val="20"/>
          <w:szCs w:val="20"/>
        </w:rPr>
        <w:t xml:space="preserve"> to-go only</w:t>
      </w:r>
    </w:p>
    <w:p w14:paraId="4FFF9344" w14:textId="0E81FD00" w:rsidR="00841987" w:rsidRPr="002C0809" w:rsidRDefault="00841987" w:rsidP="005B3DF2">
      <w:pPr>
        <w:shd w:val="clear" w:color="auto" w:fill="FFFFFF"/>
        <w:rPr>
          <w:rFonts w:ascii="PT Serif" w:hAnsi="PT Serif" w:cs="Times New Roman"/>
          <w:b/>
          <w:bCs/>
          <w:color w:val="000000" w:themeColor="text1"/>
          <w:sz w:val="20"/>
          <w:szCs w:val="20"/>
        </w:rPr>
      </w:pPr>
      <w:r w:rsidRPr="002C0809">
        <w:rPr>
          <w:rFonts w:ascii="PT Serif" w:hAnsi="PT Serif" w:cs="Times New Roman"/>
          <w:b/>
          <w:bCs/>
          <w:color w:val="000000" w:themeColor="text1"/>
          <w:sz w:val="20"/>
          <w:szCs w:val="20"/>
        </w:rPr>
        <w:t xml:space="preserve">7 days a week, </w:t>
      </w:r>
      <w:r w:rsidR="002C0809">
        <w:rPr>
          <w:rFonts w:ascii="PT Serif" w:hAnsi="PT Serif" w:cs="Times New Roman"/>
          <w:b/>
          <w:bCs/>
          <w:color w:val="000000" w:themeColor="text1"/>
          <w:sz w:val="20"/>
          <w:szCs w:val="20"/>
        </w:rPr>
        <w:t>4</w:t>
      </w:r>
      <w:r w:rsidRPr="002C0809">
        <w:rPr>
          <w:rFonts w:ascii="PT Serif" w:hAnsi="PT Serif" w:cs="Times New Roman"/>
          <w:b/>
          <w:bCs/>
          <w:color w:val="000000" w:themeColor="text1"/>
          <w:sz w:val="20"/>
          <w:szCs w:val="20"/>
        </w:rPr>
        <w:t>:30-5:30pm.</w:t>
      </w:r>
    </w:p>
    <w:p w14:paraId="1AC18A32" w14:textId="79D3F3D6" w:rsidR="00841987" w:rsidRDefault="00841987" w:rsidP="005B3DF2">
      <w:pPr>
        <w:shd w:val="clear" w:color="auto" w:fill="FFFFFF"/>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545 Moody St., Waltham, MA, 02453</w:t>
      </w:r>
      <w:r w:rsidRPr="00841987">
        <w:rPr>
          <w:rFonts w:ascii="PT Serif" w:hAnsi="PT Serif" w:cs="Times New Roman"/>
          <w:color w:val="000000" w:themeColor="text1"/>
          <w:sz w:val="20"/>
          <w:szCs w:val="20"/>
        </w:rPr>
        <w:br/>
        <w:t>Enter via Cherry Street, on the lower level of church.</w:t>
      </w:r>
      <w:r w:rsidRPr="00841987">
        <w:rPr>
          <w:rFonts w:ascii="PT Serif" w:hAnsi="PT Serif" w:cs="Times New Roman"/>
          <w:color w:val="000000" w:themeColor="text1"/>
          <w:sz w:val="20"/>
          <w:szCs w:val="20"/>
        </w:rPr>
        <w:br/>
        <w:t>781-894-6110</w:t>
      </w:r>
    </w:p>
    <w:p w14:paraId="533E5A38" w14:textId="77777777" w:rsidR="005B3DF2" w:rsidRPr="00841987" w:rsidRDefault="005B3DF2" w:rsidP="005B3DF2">
      <w:pPr>
        <w:shd w:val="clear" w:color="auto" w:fill="FFFFFF"/>
        <w:rPr>
          <w:rFonts w:ascii="PT Serif" w:hAnsi="PT Serif" w:cs="Times New Roman"/>
          <w:color w:val="000000" w:themeColor="text1"/>
          <w:sz w:val="20"/>
          <w:szCs w:val="20"/>
        </w:rPr>
      </w:pPr>
    </w:p>
    <w:p w14:paraId="0DDF68A0" w14:textId="27A1CE98"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Community Day Center for the Homeless</w:t>
      </w:r>
    </w:p>
    <w:p w14:paraId="3EE29296" w14:textId="77777777" w:rsidR="002C0809" w:rsidRDefault="00841987" w:rsidP="00841987">
      <w:pPr>
        <w:shd w:val="clear" w:color="auto" w:fill="FFFFFF"/>
        <w:spacing w:after="150"/>
        <w:rPr>
          <w:rFonts w:ascii="PT Serif" w:hAnsi="PT Serif" w:cs="Times New Roman"/>
          <w:color w:val="000000" w:themeColor="text1"/>
          <w:sz w:val="20"/>
          <w:szCs w:val="20"/>
        </w:rPr>
      </w:pPr>
      <w:r w:rsidRPr="00334825">
        <w:rPr>
          <w:rFonts w:ascii="PT Serif" w:hAnsi="PT Serif" w:cs="Times New Roman"/>
          <w:color w:val="000000" w:themeColor="text1"/>
          <w:sz w:val="20"/>
          <w:szCs w:val="20"/>
        </w:rPr>
        <w:t>Bagged l</w:t>
      </w:r>
      <w:r w:rsidRPr="00841987">
        <w:rPr>
          <w:rFonts w:ascii="PT Serif" w:hAnsi="PT Serif" w:cs="Times New Roman"/>
          <w:color w:val="000000" w:themeColor="text1"/>
          <w:sz w:val="20"/>
          <w:szCs w:val="20"/>
        </w:rPr>
        <w:t xml:space="preserve">unch provided </w:t>
      </w:r>
    </w:p>
    <w:p w14:paraId="4EBD680A" w14:textId="2EC2A231" w:rsidR="00841987" w:rsidRPr="002C0809" w:rsidRDefault="00841987" w:rsidP="005B3DF2">
      <w:pPr>
        <w:shd w:val="clear" w:color="auto" w:fill="FFFFFF"/>
        <w:rPr>
          <w:rFonts w:ascii="PT Serif" w:hAnsi="PT Serif" w:cs="Times New Roman"/>
          <w:b/>
          <w:bCs/>
          <w:color w:val="000000" w:themeColor="text1"/>
          <w:sz w:val="20"/>
          <w:szCs w:val="20"/>
        </w:rPr>
      </w:pPr>
      <w:r w:rsidRPr="002C0809">
        <w:rPr>
          <w:rFonts w:ascii="PT Serif" w:hAnsi="PT Serif" w:cs="Times New Roman"/>
          <w:b/>
          <w:bCs/>
          <w:color w:val="000000" w:themeColor="text1"/>
          <w:sz w:val="20"/>
          <w:szCs w:val="20"/>
        </w:rPr>
        <w:t>Mon-Fri 12:30-4:30</w:t>
      </w:r>
    </w:p>
    <w:p w14:paraId="5085B694" w14:textId="4EC007E0" w:rsidR="00841987" w:rsidRPr="002C0809" w:rsidRDefault="00841987" w:rsidP="005B3DF2">
      <w:pPr>
        <w:shd w:val="clear" w:color="auto" w:fill="FFFFFF"/>
        <w:rPr>
          <w:rFonts w:ascii="PT Serif" w:hAnsi="PT Serif" w:cs="Times New Roman"/>
          <w:color w:val="000000" w:themeColor="text1"/>
          <w:sz w:val="20"/>
          <w:szCs w:val="20"/>
          <w:lang w:val="nb-NO"/>
        </w:rPr>
      </w:pPr>
      <w:r w:rsidRPr="002C0809">
        <w:rPr>
          <w:rFonts w:ascii="PT Serif" w:hAnsi="PT Serif" w:cs="Times New Roman"/>
          <w:color w:val="000000" w:themeColor="text1"/>
          <w:sz w:val="20"/>
          <w:szCs w:val="20"/>
          <w:lang w:val="nb-NO"/>
        </w:rPr>
        <w:t>16 Felton Street, Waltham</w:t>
      </w:r>
      <w:r w:rsidRPr="002C0809">
        <w:rPr>
          <w:rFonts w:ascii="PT Serif" w:hAnsi="PT Serif" w:cs="Times New Roman"/>
          <w:color w:val="000000" w:themeColor="text1"/>
          <w:sz w:val="20"/>
          <w:szCs w:val="20"/>
          <w:lang w:val="nb-NO"/>
        </w:rPr>
        <w:br/>
        <w:t>director@communitydaycenter.org</w:t>
      </w:r>
    </w:p>
    <w:p w14:paraId="4D30B9AA" w14:textId="2BBB4086" w:rsidR="00334825" w:rsidRPr="002C0809" w:rsidRDefault="00F07E08" w:rsidP="00841987">
      <w:pPr>
        <w:shd w:val="clear" w:color="auto" w:fill="FFFFFF"/>
        <w:spacing w:after="150"/>
        <w:rPr>
          <w:rFonts w:ascii="PT Serif" w:hAnsi="PT Serif" w:cs="Times New Roman"/>
          <w:b/>
          <w:bCs/>
          <w:color w:val="000000" w:themeColor="text1"/>
          <w:sz w:val="28"/>
          <w:szCs w:val="28"/>
          <w:lang w:val="nb-NO"/>
        </w:rPr>
      </w:pPr>
      <w:r>
        <w:rPr>
          <w:rFonts w:ascii="PT Serif" w:hAnsi="PT Serif" w:cs="Times New Roman"/>
          <w:noProof/>
          <w:color w:val="555555"/>
          <w:sz w:val="20"/>
          <w:szCs w:val="20"/>
        </w:rPr>
        <w:drawing>
          <wp:anchor distT="0" distB="0" distL="114300" distR="114300" simplePos="0" relativeHeight="251661312" behindDoc="0" locked="0" layoutInCell="1" allowOverlap="1" wp14:anchorId="1C6CEB80" wp14:editId="4AE98DA7">
            <wp:simplePos x="0" y="0"/>
            <wp:positionH relativeFrom="column">
              <wp:posOffset>1589673</wp:posOffset>
            </wp:positionH>
            <wp:positionV relativeFrom="paragraph">
              <wp:posOffset>649378</wp:posOffset>
            </wp:positionV>
            <wp:extent cx="1143635" cy="1143635"/>
            <wp:effectExtent l="177800" t="177800" r="177165" b="1771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9">
                      <a:extLst>
                        <a:ext uri="{28A0092B-C50C-407E-A947-70E740481C1C}">
                          <a14:useLocalDpi xmlns:a14="http://schemas.microsoft.com/office/drawing/2010/main" val="0"/>
                        </a:ext>
                      </a:extLst>
                    </a:blip>
                    <a:stretch>
                      <a:fillRect/>
                    </a:stretch>
                  </pic:blipFill>
                  <pic:spPr>
                    <a:xfrm rot="1275948">
                      <a:off x="0" y="0"/>
                      <a:ext cx="1143635" cy="1143635"/>
                    </a:xfrm>
                    <a:prstGeom prst="rect">
                      <a:avLst/>
                    </a:prstGeom>
                  </pic:spPr>
                </pic:pic>
              </a:graphicData>
            </a:graphic>
            <wp14:sizeRelH relativeFrom="page">
              <wp14:pctWidth>0</wp14:pctWidth>
            </wp14:sizeRelH>
            <wp14:sizeRelV relativeFrom="page">
              <wp14:pctHeight>0</wp14:pctHeight>
            </wp14:sizeRelV>
          </wp:anchor>
        </w:drawing>
      </w:r>
      <w:r>
        <w:rPr>
          <w:rFonts w:ascii="PT Serif" w:hAnsi="PT Serif" w:cs="Times New Roman"/>
          <w:noProof/>
          <w:color w:val="555555"/>
          <w:sz w:val="20"/>
          <w:szCs w:val="20"/>
        </w:rPr>
        <w:drawing>
          <wp:anchor distT="0" distB="0" distL="114300" distR="114300" simplePos="0" relativeHeight="251662336" behindDoc="0" locked="0" layoutInCell="1" allowOverlap="1" wp14:anchorId="49A24308" wp14:editId="49A731AA">
            <wp:simplePos x="0" y="0"/>
            <wp:positionH relativeFrom="column">
              <wp:posOffset>76200</wp:posOffset>
            </wp:positionH>
            <wp:positionV relativeFrom="paragraph">
              <wp:posOffset>282575</wp:posOffset>
            </wp:positionV>
            <wp:extent cx="1146810" cy="1146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soup_200x200_grey.png"/>
                    <pic:cNvPicPr/>
                  </pic:nvPicPr>
                  <pic:blipFill>
                    <a:blip r:embed="rId10">
                      <a:extLst>
                        <a:ext uri="{28A0092B-C50C-407E-A947-70E740481C1C}">
                          <a14:useLocalDpi xmlns:a14="http://schemas.microsoft.com/office/drawing/2010/main" val="0"/>
                        </a:ext>
                      </a:extLst>
                    </a:blip>
                    <a:stretch>
                      <a:fillRect/>
                    </a:stretch>
                  </pic:blipFill>
                  <pic:spPr>
                    <a:xfrm rot="20640758">
                      <a:off x="0" y="0"/>
                      <a:ext cx="1146810" cy="1146810"/>
                    </a:xfrm>
                    <a:prstGeom prst="rect">
                      <a:avLst/>
                    </a:prstGeom>
                  </pic:spPr>
                </pic:pic>
              </a:graphicData>
            </a:graphic>
            <wp14:sizeRelH relativeFrom="page">
              <wp14:pctWidth>0</wp14:pctWidth>
            </wp14:sizeRelH>
            <wp14:sizeRelV relativeFrom="page">
              <wp14:pctHeight>0</wp14:pctHeight>
            </wp14:sizeRelV>
          </wp:anchor>
        </w:drawing>
      </w:r>
    </w:p>
    <w:p w14:paraId="2CD435BE" w14:textId="77777777" w:rsidR="00334825" w:rsidRPr="002C0809" w:rsidRDefault="00334825" w:rsidP="00841987">
      <w:pPr>
        <w:shd w:val="clear" w:color="auto" w:fill="FFFFFF"/>
        <w:spacing w:after="150"/>
        <w:rPr>
          <w:rFonts w:ascii="PT Serif" w:hAnsi="PT Serif" w:cs="Times New Roman"/>
          <w:b/>
          <w:bCs/>
          <w:color w:val="000000" w:themeColor="text1"/>
          <w:sz w:val="28"/>
          <w:szCs w:val="28"/>
          <w:lang w:val="nb-NO"/>
        </w:rPr>
      </w:pPr>
    </w:p>
    <w:p w14:paraId="18FF31D5" w14:textId="198B870F" w:rsidR="00F62285" w:rsidRPr="002C0809" w:rsidRDefault="00F62285" w:rsidP="00841987">
      <w:pPr>
        <w:shd w:val="clear" w:color="auto" w:fill="FFFFFF"/>
        <w:spacing w:after="150"/>
        <w:rPr>
          <w:rFonts w:ascii="PT Serif" w:hAnsi="PT Serif" w:cs="Times New Roman"/>
          <w:b/>
          <w:bCs/>
          <w:color w:val="000000" w:themeColor="text1"/>
          <w:sz w:val="28"/>
          <w:szCs w:val="28"/>
          <w:lang w:val="nb-NO"/>
        </w:rPr>
      </w:pPr>
    </w:p>
    <w:p w14:paraId="79AA6A69" w14:textId="16849C5B" w:rsidR="00CC19DD" w:rsidRPr="002C0809" w:rsidRDefault="00CC19DD" w:rsidP="00841987">
      <w:pPr>
        <w:shd w:val="clear" w:color="auto" w:fill="FFFFFF"/>
        <w:spacing w:after="150"/>
        <w:rPr>
          <w:rFonts w:ascii="PT Serif" w:hAnsi="PT Serif" w:cs="Times New Roman"/>
          <w:b/>
          <w:bCs/>
          <w:color w:val="000000" w:themeColor="text1"/>
          <w:sz w:val="28"/>
          <w:szCs w:val="28"/>
          <w:lang w:val="nb-NO"/>
        </w:rPr>
      </w:pPr>
    </w:p>
    <w:p w14:paraId="1AA597C6" w14:textId="786F0F6B" w:rsidR="002C0809" w:rsidRDefault="00ED39D4" w:rsidP="00841987">
      <w:pPr>
        <w:shd w:val="clear" w:color="auto" w:fill="FFFFFF"/>
        <w:spacing w:after="150"/>
        <w:rPr>
          <w:rFonts w:ascii="PT Serif" w:hAnsi="PT Serif" w:cs="Times New Roman"/>
          <w:b/>
          <w:bCs/>
          <w:color w:val="000000" w:themeColor="text1"/>
          <w:sz w:val="28"/>
          <w:szCs w:val="28"/>
          <w:lang w:val="nb-NO"/>
        </w:rPr>
      </w:pPr>
      <w:r>
        <w:rPr>
          <w:rFonts w:ascii="PT Serif" w:hAnsi="PT Serif" w:cs="Times New Roman"/>
          <w:b/>
          <w:bCs/>
          <w:noProof/>
          <w:color w:val="000000" w:themeColor="text1"/>
          <w:sz w:val="28"/>
          <w:szCs w:val="28"/>
        </w:rPr>
        <mc:AlternateContent>
          <mc:Choice Requires="wps">
            <w:drawing>
              <wp:anchor distT="0" distB="0" distL="114300" distR="114300" simplePos="0" relativeHeight="251664384" behindDoc="0" locked="0" layoutInCell="1" allowOverlap="1" wp14:anchorId="6561614A" wp14:editId="25F81E00">
                <wp:simplePos x="0" y="0"/>
                <wp:positionH relativeFrom="column">
                  <wp:posOffset>-208046</wp:posOffset>
                </wp:positionH>
                <wp:positionV relativeFrom="paragraph">
                  <wp:posOffset>249188</wp:posOffset>
                </wp:positionV>
                <wp:extent cx="6930190" cy="914400"/>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6930190" cy="914400"/>
                        </a:xfrm>
                        <a:prstGeom prst="rect">
                          <a:avLst/>
                        </a:prstGeom>
                        <a:solidFill>
                          <a:schemeClr val="lt1"/>
                        </a:solidFill>
                        <a:ln w="6350">
                          <a:solidFill>
                            <a:prstClr val="black"/>
                          </a:solidFill>
                        </a:ln>
                      </wps:spPr>
                      <wps:txbx>
                        <w:txbxContent>
                          <w:p w14:paraId="1CFDBE19" w14:textId="720E359E" w:rsidR="00F42F09" w:rsidRPr="00F42F09" w:rsidRDefault="00F42F09" w:rsidP="00F42F09">
                            <w:pPr>
                              <w:pStyle w:val="04xlpa"/>
                              <w:spacing w:before="0" w:beforeAutospacing="0" w:after="0" w:afterAutospacing="0"/>
                              <w:rPr>
                                <w:rStyle w:val="jsgrdq"/>
                                <w:b/>
                                <w:bCs/>
                                <w:color w:val="000000"/>
                              </w:rPr>
                            </w:pPr>
                            <w:r w:rsidRPr="00F42F09">
                              <w:rPr>
                                <w:rStyle w:val="jsgrdq"/>
                                <w:b/>
                                <w:bCs/>
                                <w:color w:val="000000"/>
                              </w:rPr>
                              <w:t>Please note:</w:t>
                            </w:r>
                            <w:r w:rsidRPr="00F42F09">
                              <w:rPr>
                                <w:rStyle w:val="apple-converted-space"/>
                                <w:b/>
                                <w:bCs/>
                                <w:color w:val="000000"/>
                              </w:rPr>
                              <w:t> </w:t>
                            </w:r>
                            <w:r w:rsidRPr="00F42F09">
                              <w:rPr>
                                <w:rStyle w:val="jsgrdq"/>
                                <w:b/>
                                <w:bCs/>
                                <w:color w:val="000000"/>
                              </w:rPr>
                              <w:t xml:space="preserve"> All meals are packaged and ready to go.</w:t>
                            </w:r>
                          </w:p>
                          <w:p w14:paraId="262BE204" w14:textId="77777777" w:rsidR="00F42F09" w:rsidRPr="00F42F09" w:rsidRDefault="00F42F09" w:rsidP="00F42F09">
                            <w:pPr>
                              <w:pStyle w:val="04xlpa"/>
                              <w:spacing w:before="0" w:beforeAutospacing="0" w:after="0" w:afterAutospacing="0"/>
                              <w:rPr>
                                <w:b/>
                                <w:bCs/>
                                <w:color w:val="000000"/>
                                <w:sz w:val="10"/>
                                <w:szCs w:val="10"/>
                              </w:rPr>
                            </w:pPr>
                          </w:p>
                          <w:p w14:paraId="55CEAF11" w14:textId="7C8A716A" w:rsidR="00F42F09" w:rsidRPr="00F42F09" w:rsidRDefault="00F42F09" w:rsidP="00F42F09">
                            <w:pPr>
                              <w:pStyle w:val="04xlpa"/>
                              <w:spacing w:before="0" w:beforeAutospacing="0" w:after="0" w:afterAutospacing="0"/>
                              <w:rPr>
                                <w:rStyle w:val="jsgrdq"/>
                                <w:b/>
                                <w:bCs/>
                                <w:color w:val="000000"/>
                                <w:sz w:val="21"/>
                                <w:szCs w:val="21"/>
                              </w:rPr>
                            </w:pPr>
                            <w:r w:rsidRPr="00F42F09">
                              <w:rPr>
                                <w:rStyle w:val="jsgrdq"/>
                                <w:b/>
                                <w:bCs/>
                                <w:color w:val="000000"/>
                                <w:sz w:val="21"/>
                                <w:szCs w:val="21"/>
                              </w:rPr>
                              <w:t>All agencies are taking safety precautions and enforcing 6 feet or 1.5 meters of distance between all people involved.</w:t>
                            </w:r>
                          </w:p>
                          <w:p w14:paraId="662DF806" w14:textId="77777777" w:rsidR="00F42F09" w:rsidRPr="00F42F09" w:rsidRDefault="00F42F09" w:rsidP="00F42F09">
                            <w:pPr>
                              <w:pStyle w:val="04xlpa"/>
                              <w:spacing w:before="0" w:beforeAutospacing="0" w:after="0" w:afterAutospacing="0"/>
                              <w:rPr>
                                <w:b/>
                                <w:bCs/>
                                <w:color w:val="000000"/>
                                <w:sz w:val="6"/>
                                <w:szCs w:val="6"/>
                              </w:rPr>
                            </w:pPr>
                          </w:p>
                          <w:p w14:paraId="751EFB1C" w14:textId="77777777" w:rsidR="00F42F09" w:rsidRPr="00F42F09" w:rsidRDefault="00F42F09" w:rsidP="00F42F09">
                            <w:pPr>
                              <w:pStyle w:val="04xlpa"/>
                              <w:spacing w:before="0" w:beforeAutospacing="0" w:after="0" w:afterAutospacing="0"/>
                              <w:rPr>
                                <w:b/>
                                <w:bCs/>
                                <w:color w:val="000000"/>
                                <w:sz w:val="21"/>
                                <w:szCs w:val="21"/>
                              </w:rPr>
                            </w:pPr>
                            <w:r w:rsidRPr="00F42F09">
                              <w:rPr>
                                <w:rStyle w:val="jsgrdq"/>
                                <w:b/>
                                <w:bCs/>
                                <w:color w:val="000000"/>
                                <w:sz w:val="21"/>
                                <w:szCs w:val="21"/>
                              </w:rPr>
                              <w:t>These programs are provided by:</w:t>
                            </w:r>
                            <w:r w:rsidRPr="00F42F09">
                              <w:rPr>
                                <w:rStyle w:val="apple-converted-space"/>
                                <w:b/>
                                <w:bCs/>
                                <w:color w:val="000000"/>
                                <w:sz w:val="21"/>
                                <w:szCs w:val="21"/>
                              </w:rPr>
                              <w:t> </w:t>
                            </w:r>
                            <w:r w:rsidRPr="00F42F09">
                              <w:rPr>
                                <w:rStyle w:val="jsgrdq"/>
                                <w:b/>
                                <w:bCs/>
                                <w:color w:val="000000"/>
                                <w:sz w:val="21"/>
                                <w:szCs w:val="21"/>
                              </w:rPr>
                              <w:t xml:space="preserve"> Waltham Public Schools, Salvation Army, Boys &amp; Girls Club, YMCA, Middlesex Human Services Agency, The Community Day Center, and Healthy Waltham.</w:t>
                            </w:r>
                            <w:r w:rsidRPr="00F42F09">
                              <w:rPr>
                                <w:rStyle w:val="apple-converted-space"/>
                                <w:b/>
                                <w:bCs/>
                                <w:color w:val="000000"/>
                                <w:sz w:val="21"/>
                                <w:szCs w:val="21"/>
                              </w:rPr>
                              <w:t> </w:t>
                            </w:r>
                            <w:r w:rsidRPr="00F42F09">
                              <w:rPr>
                                <w:rStyle w:val="jsgrdq"/>
                                <w:b/>
                                <w:bCs/>
                                <w:color w:val="000000"/>
                                <w:sz w:val="21"/>
                                <w:szCs w:val="21"/>
                              </w:rPr>
                              <w:t xml:space="preserve"> more info. at www.watchcdc.org</w:t>
                            </w:r>
                          </w:p>
                          <w:p w14:paraId="3DABA8B9" w14:textId="77777777" w:rsidR="00F42F09" w:rsidRPr="00F42F09" w:rsidRDefault="00F42F0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61614A" id="_x0000_t202" coordsize="21600,21600" o:spt="202" path="m,l,21600r21600,l21600,xe">
                <v:stroke joinstyle="miter"/>
                <v:path gradientshapeok="t" o:connecttype="rect"/>
              </v:shapetype>
              <v:shape id="Text Box 7" o:spid="_x0000_s1026" type="#_x0000_t202" style="position:absolute;margin-left:-16.4pt;margin-top:19.6pt;width:545.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" fillcolor="white [3201]" strokeweight=".5pt">
                <v:textbox>
                  <w:txbxContent>
                    <w:p w14:paraId="1CFDBE19" w14:textId="720E359E" w:rsidR="00F42F09" w:rsidRPr="00F42F09" w:rsidRDefault="00F42F09" w:rsidP="00F42F09">
                      <w:pPr>
                        <w:pStyle w:val="04xlpa"/>
                        <w:spacing w:before="0" w:beforeAutospacing="0" w:after="0" w:afterAutospacing="0"/>
                        <w:rPr>
                          <w:rStyle w:val="jsgrdq"/>
                          <w:b/>
                          <w:bCs/>
                          <w:color w:val="000000"/>
                        </w:rPr>
                      </w:pPr>
                      <w:r w:rsidRPr="00F42F09">
                        <w:rPr>
                          <w:rStyle w:val="jsgrdq"/>
                          <w:b/>
                          <w:bCs/>
                          <w:color w:val="000000"/>
                        </w:rPr>
                        <w:t>Please note:</w:t>
                      </w:r>
                      <w:r w:rsidRPr="00F42F09">
                        <w:rPr>
                          <w:rStyle w:val="apple-converted-space"/>
                          <w:b/>
                          <w:bCs/>
                          <w:color w:val="000000"/>
                        </w:rPr>
                        <w:t> </w:t>
                      </w:r>
                      <w:r w:rsidRPr="00F42F09">
                        <w:rPr>
                          <w:rStyle w:val="jsgrdq"/>
                          <w:b/>
                          <w:bCs/>
                          <w:color w:val="000000"/>
                        </w:rPr>
                        <w:t xml:space="preserve"> All meals are packaged and ready to go.</w:t>
                      </w:r>
                    </w:p>
                    <w:p w14:paraId="262BE204" w14:textId="77777777" w:rsidR="00F42F09" w:rsidRPr="00F42F09" w:rsidRDefault="00F42F09" w:rsidP="00F42F09">
                      <w:pPr>
                        <w:pStyle w:val="04xlpa"/>
                        <w:spacing w:before="0" w:beforeAutospacing="0" w:after="0" w:afterAutospacing="0"/>
                        <w:rPr>
                          <w:b/>
                          <w:bCs/>
                          <w:color w:val="000000"/>
                          <w:sz w:val="10"/>
                          <w:szCs w:val="10"/>
                        </w:rPr>
                      </w:pPr>
                    </w:p>
                    <w:p w14:paraId="55CEAF11" w14:textId="7C8A716A" w:rsidR="00F42F09" w:rsidRPr="00F42F09" w:rsidRDefault="00F42F09" w:rsidP="00F42F09">
                      <w:pPr>
                        <w:pStyle w:val="04xlpa"/>
                        <w:spacing w:before="0" w:beforeAutospacing="0" w:after="0" w:afterAutospacing="0"/>
                        <w:rPr>
                          <w:rStyle w:val="jsgrdq"/>
                          <w:b/>
                          <w:bCs/>
                          <w:color w:val="000000"/>
                          <w:sz w:val="21"/>
                          <w:szCs w:val="21"/>
                        </w:rPr>
                      </w:pPr>
                      <w:r w:rsidRPr="00F42F09">
                        <w:rPr>
                          <w:rStyle w:val="jsgrdq"/>
                          <w:b/>
                          <w:bCs/>
                          <w:color w:val="000000"/>
                          <w:sz w:val="21"/>
                          <w:szCs w:val="21"/>
                        </w:rPr>
                        <w:t>All agencies are taking safety precautions and enforcing 6 feet or 1.5 meters of distance between all people involved.</w:t>
                      </w:r>
                    </w:p>
                    <w:p w14:paraId="662DF806" w14:textId="77777777" w:rsidR="00F42F09" w:rsidRPr="00F42F09" w:rsidRDefault="00F42F09" w:rsidP="00F42F09">
                      <w:pPr>
                        <w:pStyle w:val="04xlpa"/>
                        <w:spacing w:before="0" w:beforeAutospacing="0" w:after="0" w:afterAutospacing="0"/>
                        <w:rPr>
                          <w:b/>
                          <w:bCs/>
                          <w:color w:val="000000"/>
                          <w:sz w:val="6"/>
                          <w:szCs w:val="6"/>
                        </w:rPr>
                      </w:pPr>
                    </w:p>
                    <w:p w14:paraId="751EFB1C" w14:textId="77777777" w:rsidR="00F42F09" w:rsidRPr="00F42F09" w:rsidRDefault="00F42F09" w:rsidP="00F42F09">
                      <w:pPr>
                        <w:pStyle w:val="04xlpa"/>
                        <w:spacing w:before="0" w:beforeAutospacing="0" w:after="0" w:afterAutospacing="0"/>
                        <w:rPr>
                          <w:b/>
                          <w:bCs/>
                          <w:color w:val="000000"/>
                          <w:sz w:val="21"/>
                          <w:szCs w:val="21"/>
                        </w:rPr>
                      </w:pPr>
                      <w:r w:rsidRPr="00F42F09">
                        <w:rPr>
                          <w:rStyle w:val="jsgrdq"/>
                          <w:b/>
                          <w:bCs/>
                          <w:color w:val="000000"/>
                          <w:sz w:val="21"/>
                          <w:szCs w:val="21"/>
                        </w:rPr>
                        <w:t xml:space="preserve">These programs are provided </w:t>
                      </w:r>
                      <w:proofErr w:type="gramStart"/>
                      <w:r w:rsidRPr="00F42F09">
                        <w:rPr>
                          <w:rStyle w:val="jsgrdq"/>
                          <w:b/>
                          <w:bCs/>
                          <w:color w:val="000000"/>
                          <w:sz w:val="21"/>
                          <w:szCs w:val="21"/>
                        </w:rPr>
                        <w:t>by:</w:t>
                      </w:r>
                      <w:proofErr w:type="gramEnd"/>
                      <w:r w:rsidRPr="00F42F09">
                        <w:rPr>
                          <w:rStyle w:val="apple-converted-space"/>
                          <w:b/>
                          <w:bCs/>
                          <w:color w:val="000000"/>
                          <w:sz w:val="21"/>
                          <w:szCs w:val="21"/>
                        </w:rPr>
                        <w:t> </w:t>
                      </w:r>
                      <w:r w:rsidRPr="00F42F09">
                        <w:rPr>
                          <w:rStyle w:val="jsgrdq"/>
                          <w:b/>
                          <w:bCs/>
                          <w:color w:val="000000"/>
                          <w:sz w:val="21"/>
                          <w:szCs w:val="21"/>
                        </w:rPr>
                        <w:t xml:space="preserve"> Waltham Public Schools, Salvation Army, Boys &amp; Girls Club, YMCA, Middlesex Human Services Agency, The Community Day Center, and Healthy Waltham.</w:t>
                      </w:r>
                      <w:r w:rsidRPr="00F42F09">
                        <w:rPr>
                          <w:rStyle w:val="apple-converted-space"/>
                          <w:b/>
                          <w:bCs/>
                          <w:color w:val="000000"/>
                          <w:sz w:val="21"/>
                          <w:szCs w:val="21"/>
                        </w:rPr>
                        <w:t> </w:t>
                      </w:r>
                      <w:r w:rsidRPr="00F42F09">
                        <w:rPr>
                          <w:rStyle w:val="jsgrdq"/>
                          <w:b/>
                          <w:bCs/>
                          <w:color w:val="000000"/>
                          <w:sz w:val="21"/>
                          <w:szCs w:val="21"/>
                        </w:rPr>
                        <w:t xml:space="preserve"> more info. at www.watchcdc.org</w:t>
                      </w:r>
                    </w:p>
                    <w:p w14:paraId="3DABA8B9" w14:textId="77777777" w:rsidR="00F42F09" w:rsidRPr="00F42F09" w:rsidRDefault="00F42F09">
                      <w:pPr>
                        <w:rPr>
                          <w:sz w:val="20"/>
                          <w:szCs w:val="20"/>
                        </w:rPr>
                      </w:pPr>
                    </w:p>
                  </w:txbxContent>
                </v:textbox>
              </v:shape>
            </w:pict>
          </mc:Fallback>
        </mc:AlternateContent>
      </w:r>
    </w:p>
    <w:p w14:paraId="6875D20A" w14:textId="7E1A2B72" w:rsidR="00ED39D4" w:rsidRDefault="00ED39D4" w:rsidP="00841987">
      <w:pPr>
        <w:shd w:val="clear" w:color="auto" w:fill="FFFFFF"/>
        <w:spacing w:after="150"/>
        <w:rPr>
          <w:rFonts w:ascii="PT Serif" w:hAnsi="PT Serif" w:cs="Times New Roman"/>
          <w:b/>
          <w:bCs/>
          <w:color w:val="000000" w:themeColor="text1"/>
          <w:sz w:val="28"/>
          <w:szCs w:val="28"/>
          <w:lang w:val="nb-NO"/>
        </w:rPr>
      </w:pPr>
    </w:p>
    <w:p w14:paraId="4D01ABE3" w14:textId="77777777" w:rsidR="00C32FAA" w:rsidRDefault="00C32FAA" w:rsidP="00841987">
      <w:pPr>
        <w:shd w:val="clear" w:color="auto" w:fill="FFFFFF"/>
        <w:spacing w:after="150"/>
        <w:rPr>
          <w:rFonts w:ascii="PT Serif" w:hAnsi="PT Serif" w:cs="Times New Roman"/>
          <w:b/>
          <w:bCs/>
          <w:color w:val="000000" w:themeColor="text1"/>
          <w:sz w:val="28"/>
          <w:szCs w:val="28"/>
          <w:lang w:val="nb-NO"/>
        </w:rPr>
      </w:pPr>
    </w:p>
    <w:p w14:paraId="21E4CB82" w14:textId="77777777" w:rsidR="00C32FAA" w:rsidRDefault="00C32FAA" w:rsidP="00841987">
      <w:pPr>
        <w:shd w:val="clear" w:color="auto" w:fill="FFFFFF"/>
        <w:spacing w:after="150"/>
        <w:rPr>
          <w:rFonts w:ascii="PT Serif" w:hAnsi="PT Serif" w:cs="Times New Roman"/>
          <w:b/>
          <w:bCs/>
          <w:color w:val="000000" w:themeColor="text1"/>
          <w:sz w:val="28"/>
          <w:szCs w:val="28"/>
          <w:lang w:val="nb-NO"/>
        </w:rPr>
      </w:pPr>
    </w:p>
    <w:p w14:paraId="34BA22E9" w14:textId="57BA51E6" w:rsidR="00841987" w:rsidRPr="002C0809" w:rsidRDefault="00841987" w:rsidP="00841987">
      <w:pPr>
        <w:shd w:val="clear" w:color="auto" w:fill="FFFFFF"/>
        <w:spacing w:after="150"/>
        <w:rPr>
          <w:rFonts w:ascii="PT Serif" w:hAnsi="PT Serif" w:cs="Times New Roman"/>
          <w:color w:val="000000" w:themeColor="text1"/>
          <w:sz w:val="28"/>
          <w:szCs w:val="28"/>
          <w:lang w:val="nb-NO"/>
        </w:rPr>
      </w:pPr>
      <w:r w:rsidRPr="002C0809">
        <w:rPr>
          <w:rFonts w:ascii="PT Serif" w:hAnsi="PT Serif" w:cs="Times New Roman"/>
          <w:b/>
          <w:bCs/>
          <w:color w:val="000000" w:themeColor="text1"/>
          <w:sz w:val="28"/>
          <w:szCs w:val="28"/>
          <w:lang w:val="nb-NO"/>
        </w:rPr>
        <w:t>Food Market</w:t>
      </w:r>
    </w:p>
    <w:p w14:paraId="63DA01A2" w14:textId="0461A021"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Watch City Market, Healthy Waltham</w:t>
      </w:r>
    </w:p>
    <w:p w14:paraId="3D7D9E82" w14:textId="794876D6" w:rsidR="00841987"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 xml:space="preserve">Each person/family can shop for up to 50 lbs. of </w:t>
      </w:r>
      <w:r w:rsidR="00F62285">
        <w:rPr>
          <w:rFonts w:ascii="PT Serif" w:hAnsi="PT Serif" w:cs="Times New Roman"/>
          <w:color w:val="000000" w:themeColor="text1"/>
          <w:sz w:val="20"/>
          <w:szCs w:val="20"/>
        </w:rPr>
        <w:t>groceries</w:t>
      </w:r>
      <w:r w:rsidRPr="00841987">
        <w:rPr>
          <w:rFonts w:ascii="PT Serif" w:hAnsi="PT Serif" w:cs="Times New Roman"/>
          <w:color w:val="000000" w:themeColor="text1"/>
          <w:sz w:val="20"/>
          <w:szCs w:val="20"/>
        </w:rPr>
        <w:t xml:space="preserve">. </w:t>
      </w:r>
      <w:r w:rsidRPr="00334825">
        <w:rPr>
          <w:rFonts w:ascii="PT Serif" w:hAnsi="PT Serif" w:cs="Times New Roman"/>
          <w:color w:val="000000" w:themeColor="text1"/>
          <w:sz w:val="20"/>
          <w:szCs w:val="20"/>
        </w:rPr>
        <w:t>Free</w:t>
      </w:r>
      <w:r w:rsidRPr="00841987">
        <w:rPr>
          <w:rFonts w:ascii="PT Serif" w:hAnsi="PT Serif" w:cs="Times New Roman"/>
          <w:color w:val="000000" w:themeColor="text1"/>
          <w:sz w:val="20"/>
          <w:szCs w:val="20"/>
        </w:rPr>
        <w:t xml:space="preserve"> to Waltham residents, no income requirements, no one will be turned away.</w:t>
      </w:r>
    </w:p>
    <w:p w14:paraId="25BDA61F" w14:textId="77777777" w:rsidR="002C0809" w:rsidRPr="002C0809" w:rsidRDefault="005F1FF8" w:rsidP="00841987">
      <w:pPr>
        <w:shd w:val="clear" w:color="auto" w:fill="FFFFFF"/>
        <w:spacing w:after="150"/>
        <w:rPr>
          <w:rFonts w:ascii="PT Serif" w:hAnsi="PT Serif" w:cs="Times New Roman"/>
          <w:b/>
          <w:bCs/>
          <w:color w:val="000000" w:themeColor="text1"/>
          <w:sz w:val="20"/>
          <w:szCs w:val="20"/>
        </w:rPr>
      </w:pPr>
      <w:r w:rsidRPr="002C0809">
        <w:rPr>
          <w:rFonts w:ascii="PT Serif" w:hAnsi="PT Serif" w:cs="Times New Roman"/>
          <w:b/>
          <w:bCs/>
          <w:color w:val="000000" w:themeColor="text1"/>
          <w:sz w:val="20"/>
          <w:szCs w:val="20"/>
        </w:rPr>
        <w:t xml:space="preserve">First Thursday of each month, 4-6 pm </w:t>
      </w:r>
    </w:p>
    <w:p w14:paraId="2434EF32" w14:textId="4A226D08" w:rsidR="005F1FF8" w:rsidRPr="00841987" w:rsidRDefault="005F1FF8"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lastRenderedPageBreak/>
        <w:t>Next date is April 2, location TBD. Will provide grab-and-go option.</w:t>
      </w:r>
    </w:p>
    <w:p w14:paraId="1736C855" w14:textId="52F2B42F" w:rsidR="00841987" w:rsidRPr="00841987"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To register in advance, call 781-314-5400 or </w:t>
      </w:r>
      <w:hyperlink r:id="rId11" w:history="1">
        <w:r w:rsidRPr="00334825">
          <w:rPr>
            <w:rFonts w:ascii="PT Serif" w:hAnsi="PT Serif" w:cs="Times New Roman"/>
            <w:color w:val="000000" w:themeColor="text1"/>
            <w:sz w:val="20"/>
            <w:szCs w:val="20"/>
          </w:rPr>
          <w:t>email</w:t>
        </w:r>
      </w:hyperlink>
      <w:r w:rsidR="005F1FF8">
        <w:rPr>
          <w:rFonts w:ascii="PT Serif" w:hAnsi="PT Serif" w:cs="Times New Roman"/>
          <w:color w:val="000000" w:themeColor="text1"/>
          <w:sz w:val="20"/>
          <w:szCs w:val="20"/>
        </w:rPr>
        <w:t xml:space="preserve"> </w:t>
      </w:r>
      <w:r w:rsidR="005F1FF8" w:rsidRPr="005F1FF8">
        <w:rPr>
          <w:rFonts w:ascii="PT Serif" w:hAnsi="PT Serif" w:cs="Times New Roman"/>
          <w:color w:val="000000" w:themeColor="text1"/>
          <w:sz w:val="20"/>
          <w:szCs w:val="20"/>
        </w:rPr>
        <w:t>wpsmarket@walthampublicschools.org</w:t>
      </w:r>
    </w:p>
    <w:p w14:paraId="00F91042" w14:textId="43F75F77" w:rsidR="006C7E63" w:rsidRDefault="006C7E63" w:rsidP="00841987">
      <w:pPr>
        <w:shd w:val="clear" w:color="auto" w:fill="FFFFFF"/>
        <w:spacing w:after="150"/>
        <w:rPr>
          <w:rFonts w:ascii="PT Serif" w:hAnsi="PT Serif" w:cs="Times New Roman"/>
          <w:b/>
          <w:bCs/>
          <w:color w:val="000000" w:themeColor="text1"/>
          <w:sz w:val="28"/>
          <w:szCs w:val="28"/>
        </w:rPr>
      </w:pPr>
      <w:r>
        <w:rPr>
          <w:rFonts w:ascii="PT Serif" w:hAnsi="PT Serif" w:cs="Times New Roman"/>
          <w:b/>
          <w:bCs/>
          <w:noProof/>
          <w:color w:val="000000" w:themeColor="text1"/>
          <w:sz w:val="28"/>
          <w:szCs w:val="28"/>
        </w:rPr>
        <w:drawing>
          <wp:anchor distT="0" distB="0" distL="114300" distR="114300" simplePos="0" relativeHeight="251663360" behindDoc="0" locked="0" layoutInCell="1" allowOverlap="1" wp14:anchorId="1327D3EA" wp14:editId="0E55308B">
            <wp:simplePos x="0" y="0"/>
            <wp:positionH relativeFrom="column">
              <wp:posOffset>1554694</wp:posOffset>
            </wp:positionH>
            <wp:positionV relativeFrom="paragraph">
              <wp:posOffset>266767</wp:posOffset>
            </wp:positionV>
            <wp:extent cx="846455" cy="846455"/>
            <wp:effectExtent l="0" t="101600" r="0" b="679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e-icon.png"/>
                    <pic:cNvPicPr/>
                  </pic:nvPicPr>
                  <pic:blipFill>
                    <a:blip r:embed="rId12">
                      <a:extLst>
                        <a:ext uri="{28A0092B-C50C-407E-A947-70E740481C1C}">
                          <a14:useLocalDpi xmlns:a14="http://schemas.microsoft.com/office/drawing/2010/main" val="0"/>
                        </a:ext>
                      </a:extLst>
                    </a:blip>
                    <a:stretch>
                      <a:fillRect/>
                    </a:stretch>
                  </pic:blipFill>
                  <pic:spPr>
                    <a:xfrm rot="758193">
                      <a:off x="0" y="0"/>
                      <a:ext cx="846455" cy="846455"/>
                    </a:xfrm>
                    <a:prstGeom prst="rect">
                      <a:avLst/>
                    </a:prstGeom>
                  </pic:spPr>
                </pic:pic>
              </a:graphicData>
            </a:graphic>
            <wp14:sizeRelH relativeFrom="page">
              <wp14:pctWidth>0</wp14:pctWidth>
            </wp14:sizeRelH>
            <wp14:sizeRelV relativeFrom="page">
              <wp14:pctHeight>0</wp14:pctHeight>
            </wp14:sizeRelV>
          </wp:anchor>
        </w:drawing>
      </w:r>
    </w:p>
    <w:p w14:paraId="5E4A844E" w14:textId="0A638699" w:rsidR="00176B65" w:rsidRDefault="00176B65" w:rsidP="00841987">
      <w:pPr>
        <w:shd w:val="clear" w:color="auto" w:fill="FFFFFF"/>
        <w:spacing w:after="150"/>
        <w:rPr>
          <w:rFonts w:ascii="PT Serif" w:hAnsi="PT Serif" w:cs="Times New Roman"/>
          <w:b/>
          <w:bCs/>
          <w:color w:val="000000" w:themeColor="text1"/>
          <w:sz w:val="28"/>
          <w:szCs w:val="28"/>
        </w:rPr>
      </w:pPr>
    </w:p>
    <w:p w14:paraId="272F4A57" w14:textId="77777777" w:rsidR="005B3DF2" w:rsidRDefault="005B3DF2" w:rsidP="00841987">
      <w:pPr>
        <w:shd w:val="clear" w:color="auto" w:fill="FFFFFF"/>
        <w:spacing w:after="150"/>
        <w:rPr>
          <w:rFonts w:ascii="PT Serif" w:hAnsi="PT Serif" w:cs="Times New Roman"/>
          <w:b/>
          <w:bCs/>
          <w:color w:val="000000" w:themeColor="text1"/>
          <w:sz w:val="28"/>
          <w:szCs w:val="28"/>
        </w:rPr>
      </w:pPr>
    </w:p>
    <w:p w14:paraId="2BB015F5" w14:textId="6E08AFBB" w:rsidR="00841987" w:rsidRPr="00841987" w:rsidRDefault="00841987" w:rsidP="00841987">
      <w:pPr>
        <w:shd w:val="clear" w:color="auto" w:fill="FFFFFF"/>
        <w:spacing w:after="150"/>
        <w:rPr>
          <w:rFonts w:ascii="PT Serif" w:hAnsi="PT Serif" w:cs="Times New Roman"/>
          <w:color w:val="000000" w:themeColor="text1"/>
          <w:sz w:val="28"/>
          <w:szCs w:val="28"/>
        </w:rPr>
      </w:pPr>
      <w:r w:rsidRPr="00334825">
        <w:rPr>
          <w:rFonts w:ascii="PT Serif" w:hAnsi="PT Serif" w:cs="Times New Roman"/>
          <w:b/>
          <w:bCs/>
          <w:color w:val="000000" w:themeColor="text1"/>
          <w:sz w:val="28"/>
          <w:szCs w:val="28"/>
        </w:rPr>
        <w:t>Food Stamps</w:t>
      </w:r>
    </w:p>
    <w:p w14:paraId="1D4730DF" w14:textId="77777777"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Department of Transitional Assistance (DTA)</w:t>
      </w:r>
    </w:p>
    <w:p w14:paraId="4F2A9ED2" w14:textId="38D15AE4" w:rsidR="00841987" w:rsidRPr="0021517A" w:rsidRDefault="00841987" w:rsidP="00841987">
      <w:pPr>
        <w:shd w:val="clear" w:color="auto" w:fill="FFFFFF"/>
        <w:spacing w:after="150"/>
        <w:rPr>
          <w:rFonts w:ascii="PT Serif" w:hAnsi="PT Serif" w:cs="Times New Roman"/>
          <w:color w:val="000000" w:themeColor="text1"/>
          <w:sz w:val="20"/>
          <w:szCs w:val="20"/>
        </w:rPr>
      </w:pPr>
      <w:r w:rsidRPr="0021517A">
        <w:rPr>
          <w:rFonts w:ascii="PT Serif" w:hAnsi="PT Serif" w:cs="Times New Roman"/>
          <w:color w:val="000000" w:themeColor="text1"/>
          <w:sz w:val="20"/>
          <w:szCs w:val="20"/>
        </w:rPr>
        <w:t>All DTA Offices closed. You can visit DTAConnect.com or download the DTA Connect Mobile app to submit documents, check your balance, and more.</w:t>
      </w:r>
    </w:p>
    <w:p w14:paraId="311BC6E4" w14:textId="77777777" w:rsidR="00841987" w:rsidRPr="00841987" w:rsidRDefault="00841987" w:rsidP="00841987">
      <w:pPr>
        <w:shd w:val="clear" w:color="auto" w:fill="FFFFFF"/>
        <w:spacing w:after="150"/>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If you get SNAP, you work, and you lose hours or have to stop work, report your lower hours to DTA as soon as you can, so they can adjust your SNAP benefit amount.</w:t>
      </w:r>
    </w:p>
    <w:p w14:paraId="7B30014E" w14:textId="77777777" w:rsidR="0021517A" w:rsidRPr="0021517A" w:rsidRDefault="00841987" w:rsidP="00841987">
      <w:pPr>
        <w:shd w:val="clear" w:color="auto" w:fill="FFFFFF"/>
        <w:spacing w:after="150"/>
        <w:rPr>
          <w:rFonts w:ascii="PT Serif" w:hAnsi="PT Serif" w:cs="Times New Roman"/>
          <w:b/>
          <w:bCs/>
          <w:i/>
          <w:iCs/>
          <w:color w:val="8612D1"/>
          <w:sz w:val="20"/>
          <w:szCs w:val="20"/>
        </w:rPr>
      </w:pPr>
      <w:r w:rsidRPr="0021517A">
        <w:rPr>
          <w:rFonts w:ascii="PT Serif" w:hAnsi="PT Serif" w:cs="Times New Roman"/>
          <w:b/>
          <w:bCs/>
          <w:i/>
          <w:iCs/>
          <w:color w:val="8612D1"/>
          <w:sz w:val="20"/>
          <w:szCs w:val="20"/>
        </w:rPr>
        <w:t>WATCH CDC Housing &amp; Basic Needs Clinic</w:t>
      </w:r>
    </w:p>
    <w:p w14:paraId="11A9E230" w14:textId="359E82DF" w:rsidR="00841987" w:rsidRDefault="0021517A" w:rsidP="00841987">
      <w:pPr>
        <w:shd w:val="clear" w:color="auto" w:fill="FFFFFF"/>
        <w:spacing w:after="150"/>
        <w:rPr>
          <w:rFonts w:ascii="PT Serif" w:hAnsi="PT Serif" w:cs="Times New Roman"/>
          <w:color w:val="000000" w:themeColor="text1"/>
          <w:sz w:val="20"/>
          <w:szCs w:val="20"/>
        </w:rPr>
      </w:pPr>
      <w:r>
        <w:rPr>
          <w:rFonts w:ascii="PT Serif" w:hAnsi="PT Serif" w:cs="Times New Roman"/>
          <w:color w:val="000000" w:themeColor="text1"/>
          <w:sz w:val="20"/>
          <w:szCs w:val="20"/>
        </w:rPr>
        <w:t>F</w:t>
      </w:r>
      <w:r w:rsidR="00841987" w:rsidRPr="00841987">
        <w:rPr>
          <w:rFonts w:ascii="PT Serif" w:hAnsi="PT Serif" w:cs="Times New Roman"/>
          <w:color w:val="000000" w:themeColor="text1"/>
          <w:sz w:val="20"/>
          <w:szCs w:val="20"/>
        </w:rPr>
        <w:t>or assistance</w:t>
      </w:r>
      <w:r>
        <w:rPr>
          <w:rFonts w:ascii="PT Serif" w:hAnsi="PT Serif" w:cs="Times New Roman"/>
          <w:color w:val="000000" w:themeColor="text1"/>
          <w:sz w:val="20"/>
          <w:szCs w:val="20"/>
        </w:rPr>
        <w:t xml:space="preserve"> with applying for SNAP, c</w:t>
      </w:r>
      <w:r w:rsidR="00841987" w:rsidRPr="00841987">
        <w:rPr>
          <w:rFonts w:ascii="PT Serif" w:hAnsi="PT Serif" w:cs="Times New Roman"/>
          <w:color w:val="000000" w:themeColor="text1"/>
          <w:sz w:val="20"/>
          <w:szCs w:val="20"/>
        </w:rPr>
        <w:t>ontact Suzi at WATCH by leaving a message at 781-891-6689 ext. 203 and you will get a return call as soon as possible.</w:t>
      </w:r>
    </w:p>
    <w:p w14:paraId="593F5765" w14:textId="77777777" w:rsidR="00176B65" w:rsidRPr="00841987" w:rsidRDefault="00176B65" w:rsidP="00841987">
      <w:pPr>
        <w:shd w:val="clear" w:color="auto" w:fill="FFFFFF"/>
        <w:spacing w:after="150"/>
        <w:rPr>
          <w:rFonts w:ascii="PT Serif" w:hAnsi="PT Serif" w:cs="Times New Roman"/>
          <w:color w:val="555555"/>
          <w:sz w:val="20"/>
          <w:szCs w:val="20"/>
        </w:rPr>
      </w:pPr>
    </w:p>
    <w:p w14:paraId="3D56F83F" w14:textId="77777777" w:rsidR="00841987" w:rsidRPr="00841987" w:rsidRDefault="00841987" w:rsidP="00841987">
      <w:pPr>
        <w:shd w:val="clear" w:color="auto" w:fill="FFFFFF"/>
        <w:spacing w:after="150"/>
        <w:rPr>
          <w:rFonts w:ascii="PT Serif" w:hAnsi="PT Serif" w:cs="Times New Roman"/>
          <w:color w:val="000000" w:themeColor="text1"/>
          <w:sz w:val="28"/>
          <w:szCs w:val="28"/>
        </w:rPr>
      </w:pPr>
      <w:r w:rsidRPr="00334825">
        <w:rPr>
          <w:rFonts w:ascii="PT Serif" w:hAnsi="PT Serif" w:cs="Times New Roman"/>
          <w:b/>
          <w:bCs/>
          <w:color w:val="000000" w:themeColor="text1"/>
          <w:sz w:val="28"/>
          <w:szCs w:val="28"/>
        </w:rPr>
        <w:t>Food Support</w:t>
      </w:r>
    </w:p>
    <w:p w14:paraId="4C7E5430" w14:textId="77777777" w:rsidR="00841987" w:rsidRPr="0021517A" w:rsidRDefault="00841987" w:rsidP="00841987">
      <w:pPr>
        <w:shd w:val="clear" w:color="auto" w:fill="FFFFFF"/>
        <w:spacing w:after="150"/>
        <w:rPr>
          <w:rFonts w:ascii="PT Serif" w:hAnsi="PT Serif" w:cs="Times New Roman"/>
          <w:b/>
          <w:bCs/>
          <w:color w:val="555555"/>
          <w:sz w:val="20"/>
          <w:szCs w:val="20"/>
        </w:rPr>
      </w:pPr>
      <w:r w:rsidRPr="0021517A">
        <w:rPr>
          <w:rFonts w:ascii="PT Serif" w:hAnsi="PT Serif" w:cs="Times New Roman"/>
          <w:b/>
          <w:bCs/>
          <w:i/>
          <w:iCs/>
          <w:color w:val="8812D1"/>
          <w:sz w:val="20"/>
          <w:szCs w:val="20"/>
        </w:rPr>
        <w:t>WIC Offices, Waltham</w:t>
      </w:r>
    </w:p>
    <w:p w14:paraId="493AC4D7" w14:textId="77777777" w:rsidR="00E3276F" w:rsidRDefault="00841987" w:rsidP="005B5F62">
      <w:pPr>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 xml:space="preserve">The WIC Nutrition Program office in Waltham is closed but is still serving participants over the phone. </w:t>
      </w:r>
    </w:p>
    <w:p w14:paraId="46BD9FCE" w14:textId="77777777" w:rsidR="00E3276F" w:rsidRDefault="00841987" w:rsidP="005B5F62">
      <w:pPr>
        <w:rPr>
          <w:rFonts w:ascii="PT Serif" w:hAnsi="PT Serif" w:cs="Times New Roman"/>
          <w:color w:val="000000" w:themeColor="text1"/>
          <w:sz w:val="20"/>
          <w:szCs w:val="20"/>
        </w:rPr>
      </w:pPr>
      <w:r w:rsidRPr="00841987">
        <w:rPr>
          <w:rFonts w:ascii="PT Serif" w:hAnsi="PT Serif" w:cs="Times New Roman"/>
          <w:color w:val="000000" w:themeColor="text1"/>
          <w:sz w:val="20"/>
          <w:szCs w:val="20"/>
        </w:rPr>
        <w:t xml:space="preserve">Please leave as a message at 781-642-7194. </w:t>
      </w:r>
    </w:p>
    <w:p w14:paraId="3D0C6566" w14:textId="6E9E3755" w:rsidR="005B5F62" w:rsidRPr="005B5F62" w:rsidRDefault="00841987" w:rsidP="005B5F62">
      <w:pPr>
        <w:rPr>
          <w:rFonts w:ascii="Times New Roman" w:eastAsia="Times New Roman" w:hAnsi="Times New Roman" w:cs="Times New Roman"/>
        </w:rPr>
      </w:pPr>
      <w:r w:rsidRPr="00841987">
        <w:rPr>
          <w:rFonts w:ascii="PT Serif" w:hAnsi="PT Serif" w:cs="Times New Roman"/>
          <w:color w:val="000000" w:themeColor="text1"/>
          <w:sz w:val="20"/>
          <w:szCs w:val="20"/>
        </w:rPr>
        <w:t>For more information please check the </w:t>
      </w:r>
      <w:r w:rsidRPr="00334825">
        <w:rPr>
          <w:rFonts w:ascii="PT Serif" w:hAnsi="PT Serif" w:cs="Times New Roman"/>
          <w:color w:val="000000" w:themeColor="text1"/>
          <w:sz w:val="20"/>
          <w:szCs w:val="20"/>
        </w:rPr>
        <w:t>website</w:t>
      </w:r>
      <w:r w:rsidR="005B5F62">
        <w:rPr>
          <w:rFonts w:ascii="PT Serif" w:hAnsi="PT Serif" w:cs="Times New Roman"/>
          <w:color w:val="000000" w:themeColor="text1"/>
          <w:sz w:val="20"/>
          <w:szCs w:val="20"/>
        </w:rPr>
        <w:t xml:space="preserve"> at: </w:t>
      </w:r>
      <w:hyperlink r:id="rId13" w:history="1">
        <w:r w:rsidR="005B5F62" w:rsidRPr="005B5F62">
          <w:rPr>
            <w:rFonts w:ascii="PT Serif" w:eastAsia="Times New Roman" w:hAnsi="PT Serif" w:cs="Times New Roman"/>
            <w:color w:val="0000FF"/>
            <w:sz w:val="20"/>
            <w:szCs w:val="20"/>
            <w:u w:val="single"/>
          </w:rPr>
          <w:t>https://www.smoc.org/wic-women-infants-children-program.php</w:t>
        </w:r>
      </w:hyperlink>
    </w:p>
    <w:p w14:paraId="2570A455" w14:textId="2AEFE734" w:rsidR="00841987" w:rsidRPr="00841987" w:rsidRDefault="00841987" w:rsidP="00841987">
      <w:pPr>
        <w:shd w:val="clear" w:color="auto" w:fill="FFFFFF"/>
        <w:spacing w:after="150"/>
        <w:rPr>
          <w:rFonts w:ascii="PT Serif" w:hAnsi="PT Serif" w:cs="Times New Roman"/>
          <w:color w:val="000000" w:themeColor="text1"/>
          <w:sz w:val="20"/>
          <w:szCs w:val="20"/>
        </w:rPr>
      </w:pPr>
    </w:p>
    <w:p w14:paraId="6D5D241F" w14:textId="77777777" w:rsidR="001F55BD" w:rsidRPr="00841987" w:rsidRDefault="001F55BD">
      <w:pPr>
        <w:rPr>
          <w:sz w:val="20"/>
          <w:szCs w:val="20"/>
        </w:rPr>
      </w:pPr>
    </w:p>
    <w:sectPr w:rsidR="001F55BD" w:rsidRPr="00841987" w:rsidSect="002C0809">
      <w:type w:val="continuous"/>
      <w:pgSz w:w="12240" w:h="15840"/>
      <w:pgMar w:top="720" w:right="720" w:bottom="720" w:left="720"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Arial"/>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166E9"/>
    <w:multiLevelType w:val="hybridMultilevel"/>
    <w:tmpl w:val="82E89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7"/>
    <w:rsid w:val="00176B65"/>
    <w:rsid w:val="001F12E1"/>
    <w:rsid w:val="001F55BD"/>
    <w:rsid w:val="0021517A"/>
    <w:rsid w:val="00224F0C"/>
    <w:rsid w:val="002C0809"/>
    <w:rsid w:val="00334825"/>
    <w:rsid w:val="004654AF"/>
    <w:rsid w:val="00481FB7"/>
    <w:rsid w:val="004C2411"/>
    <w:rsid w:val="004F3BB3"/>
    <w:rsid w:val="005B3DF2"/>
    <w:rsid w:val="005B5F62"/>
    <w:rsid w:val="005F1FF8"/>
    <w:rsid w:val="00694FD2"/>
    <w:rsid w:val="006C7E63"/>
    <w:rsid w:val="007B28E6"/>
    <w:rsid w:val="00841987"/>
    <w:rsid w:val="009F58E8"/>
    <w:rsid w:val="00AF56DD"/>
    <w:rsid w:val="00B2405F"/>
    <w:rsid w:val="00C32FAA"/>
    <w:rsid w:val="00CA45B0"/>
    <w:rsid w:val="00CB3441"/>
    <w:rsid w:val="00CC19DD"/>
    <w:rsid w:val="00D00204"/>
    <w:rsid w:val="00E3276F"/>
    <w:rsid w:val="00E44B79"/>
    <w:rsid w:val="00ED39D4"/>
    <w:rsid w:val="00F07E08"/>
    <w:rsid w:val="00F15978"/>
    <w:rsid w:val="00F42F09"/>
    <w:rsid w:val="00F62285"/>
    <w:rsid w:val="00F9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E3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98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41987"/>
    <w:rPr>
      <w:b/>
      <w:bCs/>
    </w:rPr>
  </w:style>
  <w:style w:type="character" w:styleId="Emphasis">
    <w:name w:val="Emphasis"/>
    <w:basedOn w:val="DefaultParagraphFont"/>
    <w:uiPriority w:val="20"/>
    <w:qFormat/>
    <w:rsid w:val="00841987"/>
    <w:rPr>
      <w:i/>
      <w:iCs/>
    </w:rPr>
  </w:style>
  <w:style w:type="character" w:styleId="Hyperlink">
    <w:name w:val="Hyperlink"/>
    <w:basedOn w:val="DefaultParagraphFont"/>
    <w:uiPriority w:val="99"/>
    <w:unhideWhenUsed/>
    <w:rsid w:val="00841987"/>
    <w:rPr>
      <w:color w:val="0000FF"/>
      <w:u w:val="single"/>
    </w:rPr>
  </w:style>
  <w:style w:type="paragraph" w:styleId="ListParagraph">
    <w:name w:val="List Paragraph"/>
    <w:basedOn w:val="Normal"/>
    <w:uiPriority w:val="34"/>
    <w:qFormat/>
    <w:rsid w:val="001F12E1"/>
    <w:pPr>
      <w:ind w:left="720"/>
      <w:contextualSpacing/>
    </w:pPr>
  </w:style>
  <w:style w:type="paragraph" w:customStyle="1" w:styleId="04xlpa">
    <w:name w:val="_04xlpa"/>
    <w:basedOn w:val="Normal"/>
    <w:rsid w:val="00F42F09"/>
    <w:pPr>
      <w:spacing w:before="100" w:beforeAutospacing="1" w:after="100" w:afterAutospacing="1"/>
    </w:pPr>
    <w:rPr>
      <w:rFonts w:ascii="Times New Roman" w:eastAsia="Times New Roman" w:hAnsi="Times New Roman" w:cs="Times New Roman"/>
      <w:lang w:eastAsia="zh-CN"/>
    </w:rPr>
  </w:style>
  <w:style w:type="character" w:customStyle="1" w:styleId="jsgrdq">
    <w:name w:val="jsgrdq"/>
    <w:basedOn w:val="DefaultParagraphFont"/>
    <w:rsid w:val="00F42F09"/>
  </w:style>
  <w:style w:type="character" w:customStyle="1" w:styleId="apple-converted-space">
    <w:name w:val="apple-converted-space"/>
    <w:basedOn w:val="DefaultParagraphFont"/>
    <w:rsid w:val="00F42F09"/>
  </w:style>
  <w:style w:type="paragraph" w:styleId="BalloonText">
    <w:name w:val="Balloon Text"/>
    <w:basedOn w:val="Normal"/>
    <w:link w:val="BalloonTextChar"/>
    <w:uiPriority w:val="99"/>
    <w:semiHidden/>
    <w:unhideWhenUsed/>
    <w:rsid w:val="00AF56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6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18786">
      <w:bodyDiv w:val="1"/>
      <w:marLeft w:val="0"/>
      <w:marRight w:val="0"/>
      <w:marTop w:val="0"/>
      <w:marBottom w:val="0"/>
      <w:divBdr>
        <w:top w:val="none" w:sz="0" w:space="0" w:color="auto"/>
        <w:left w:val="none" w:sz="0" w:space="0" w:color="auto"/>
        <w:bottom w:val="none" w:sz="0" w:space="0" w:color="auto"/>
        <w:right w:val="none" w:sz="0" w:space="0" w:color="auto"/>
      </w:divBdr>
    </w:div>
    <w:div w:id="658777075">
      <w:bodyDiv w:val="1"/>
      <w:marLeft w:val="0"/>
      <w:marRight w:val="0"/>
      <w:marTop w:val="0"/>
      <w:marBottom w:val="0"/>
      <w:divBdr>
        <w:top w:val="none" w:sz="0" w:space="0" w:color="auto"/>
        <w:left w:val="none" w:sz="0" w:space="0" w:color="auto"/>
        <w:bottom w:val="none" w:sz="0" w:space="0" w:color="auto"/>
        <w:right w:val="none" w:sz="0" w:space="0" w:color="auto"/>
      </w:divBdr>
    </w:div>
    <w:div w:id="2032366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moc.org/wic-women-infants-children-program.ph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atchcdc.org/covid-19-resource-guide-resources/wpsmarket@walthampublic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B97678-E280-4F96-A61C-6287AF87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Swartz</dc:creator>
  <cp:keywords/>
  <dc:description/>
  <cp:lastModifiedBy>Lizzy Dugan</cp:lastModifiedBy>
  <cp:revision>2</cp:revision>
  <cp:lastPrinted>2020-03-20T15:08:00Z</cp:lastPrinted>
  <dcterms:created xsi:type="dcterms:W3CDTF">2020-03-23T20:43:00Z</dcterms:created>
  <dcterms:modified xsi:type="dcterms:W3CDTF">2020-03-23T20:43:00Z</dcterms:modified>
</cp:coreProperties>
</file>